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5C0" w:rsidRDefault="00CF45C0" w:rsidP="00304797">
      <w:pPr>
        <w:jc w:val="center"/>
        <w:rPr>
          <w:sz w:val="22"/>
          <w:szCs w:val="22"/>
        </w:rPr>
      </w:pPr>
      <w:r>
        <w:rPr>
          <w:sz w:val="22"/>
          <w:szCs w:val="22"/>
        </w:rPr>
        <w:t>Association Incorporation Reform Act</w:t>
      </w:r>
      <w:r w:rsidR="00304797" w:rsidRPr="00C54866">
        <w:rPr>
          <w:sz w:val="22"/>
          <w:szCs w:val="22"/>
        </w:rPr>
        <w:t xml:space="preserve"> </w:t>
      </w:r>
      <w:r>
        <w:rPr>
          <w:sz w:val="22"/>
          <w:szCs w:val="22"/>
        </w:rPr>
        <w:t>2012</w:t>
      </w:r>
      <w:r w:rsidR="00304797" w:rsidRPr="00C54866">
        <w:rPr>
          <w:sz w:val="22"/>
          <w:szCs w:val="22"/>
        </w:rPr>
        <w:t xml:space="preserve"> </w:t>
      </w:r>
    </w:p>
    <w:p w:rsidR="00304797" w:rsidRPr="00C54866" w:rsidRDefault="00405DF2" w:rsidP="00304797">
      <w:pPr>
        <w:jc w:val="center"/>
        <w:rPr>
          <w:b/>
          <w:sz w:val="28"/>
          <w:szCs w:val="28"/>
        </w:rPr>
      </w:pPr>
      <w:r>
        <w:rPr>
          <w:b/>
          <w:sz w:val="28"/>
          <w:szCs w:val="28"/>
        </w:rPr>
        <w:t>Rules f</w:t>
      </w:r>
      <w:r w:rsidR="00304797" w:rsidRPr="00C54866">
        <w:rPr>
          <w:b/>
          <w:sz w:val="28"/>
          <w:szCs w:val="28"/>
        </w:rPr>
        <w:t>or the Friends of Newport Lakes</w:t>
      </w:r>
      <w:r>
        <w:rPr>
          <w:b/>
          <w:sz w:val="28"/>
          <w:szCs w:val="28"/>
        </w:rPr>
        <w:t xml:space="preserve"> Inc</w:t>
      </w:r>
    </w:p>
    <w:p w:rsidR="00304797" w:rsidRPr="00C54866" w:rsidRDefault="00304797" w:rsidP="00304797">
      <w:pPr>
        <w:numPr>
          <w:ilvl w:val="0"/>
          <w:numId w:val="1"/>
        </w:numPr>
        <w:rPr>
          <w:b/>
          <w:sz w:val="22"/>
          <w:szCs w:val="22"/>
        </w:rPr>
      </w:pPr>
      <w:r w:rsidRPr="00C54866">
        <w:rPr>
          <w:b/>
          <w:sz w:val="22"/>
          <w:szCs w:val="22"/>
        </w:rPr>
        <w:t>The Name of the Association</w:t>
      </w:r>
    </w:p>
    <w:p w:rsidR="00304797" w:rsidRPr="00C54866" w:rsidRDefault="00B6038B" w:rsidP="00B6038B">
      <w:pPr>
        <w:ind w:left="180"/>
        <w:rPr>
          <w:b/>
          <w:sz w:val="22"/>
          <w:szCs w:val="22"/>
        </w:rPr>
      </w:pPr>
      <w:r>
        <w:rPr>
          <w:sz w:val="22"/>
          <w:szCs w:val="22"/>
        </w:rPr>
        <w:t xml:space="preserve">(1) </w:t>
      </w:r>
      <w:r w:rsidR="00304797" w:rsidRPr="00C54866">
        <w:rPr>
          <w:sz w:val="22"/>
          <w:szCs w:val="22"/>
        </w:rPr>
        <w:t>The name of the Incorporated Association is The Friends of Newport Lakes.</w:t>
      </w:r>
    </w:p>
    <w:p w:rsidR="00304797" w:rsidRPr="00C54866" w:rsidRDefault="00304797" w:rsidP="00304797">
      <w:pPr>
        <w:numPr>
          <w:ilvl w:val="0"/>
          <w:numId w:val="1"/>
        </w:numPr>
        <w:spacing w:before="120"/>
        <w:rPr>
          <w:b/>
          <w:sz w:val="22"/>
          <w:szCs w:val="22"/>
        </w:rPr>
      </w:pPr>
      <w:r w:rsidRPr="00C54866">
        <w:rPr>
          <w:b/>
          <w:sz w:val="22"/>
          <w:szCs w:val="22"/>
        </w:rPr>
        <w:t>Definition of Terms</w:t>
      </w:r>
    </w:p>
    <w:p w:rsidR="00304797" w:rsidRPr="00C54866" w:rsidRDefault="00B6038B" w:rsidP="00B6038B">
      <w:pPr>
        <w:ind w:left="180"/>
        <w:rPr>
          <w:sz w:val="22"/>
          <w:szCs w:val="22"/>
        </w:rPr>
      </w:pPr>
      <w:r>
        <w:rPr>
          <w:sz w:val="22"/>
          <w:szCs w:val="22"/>
        </w:rPr>
        <w:t xml:space="preserve">(1)  </w:t>
      </w:r>
      <w:r w:rsidR="00304797" w:rsidRPr="00C54866">
        <w:rPr>
          <w:sz w:val="22"/>
          <w:szCs w:val="22"/>
        </w:rPr>
        <w:t>In these Rules, unless the contrary intention app</w:t>
      </w:r>
      <w:r w:rsidR="00304797">
        <w:rPr>
          <w:sz w:val="22"/>
          <w:szCs w:val="22"/>
        </w:rPr>
        <w:t>ears, the following terms mean:</w:t>
      </w:r>
      <w:r w:rsidR="00304797">
        <w:rPr>
          <w:sz w:val="22"/>
          <w:szCs w:val="22"/>
        </w:rPr>
        <w:br/>
      </w:r>
    </w:p>
    <w:tbl>
      <w:tblPr>
        <w:tblStyle w:val="TableGrid"/>
        <w:tblW w:w="0" w:type="auto"/>
        <w:tblInd w:w="323" w:type="dxa"/>
        <w:tblLook w:val="01E0"/>
      </w:tblPr>
      <w:tblGrid>
        <w:gridCol w:w="2088"/>
        <w:gridCol w:w="5580"/>
      </w:tblGrid>
      <w:tr w:rsidR="00304797" w:rsidRPr="00C54866">
        <w:tc>
          <w:tcPr>
            <w:tcW w:w="2088" w:type="dxa"/>
          </w:tcPr>
          <w:p w:rsidR="00304797" w:rsidRPr="00C54866" w:rsidRDefault="00304797" w:rsidP="00304797">
            <w:pPr>
              <w:rPr>
                <w:sz w:val="22"/>
                <w:szCs w:val="22"/>
              </w:rPr>
            </w:pPr>
            <w:r w:rsidRPr="00C54866">
              <w:rPr>
                <w:sz w:val="22"/>
                <w:szCs w:val="22"/>
              </w:rPr>
              <w:t>Annual Subscription Fee</w:t>
            </w:r>
          </w:p>
        </w:tc>
        <w:tc>
          <w:tcPr>
            <w:tcW w:w="5580" w:type="dxa"/>
          </w:tcPr>
          <w:p w:rsidR="00304797" w:rsidRPr="00C54866" w:rsidRDefault="00304797" w:rsidP="00304797">
            <w:pPr>
              <w:rPr>
                <w:sz w:val="22"/>
                <w:szCs w:val="22"/>
              </w:rPr>
            </w:pPr>
            <w:r w:rsidRPr="00C54866">
              <w:rPr>
                <w:sz w:val="22"/>
                <w:szCs w:val="22"/>
              </w:rPr>
              <w:t>An amount of money required to secure Membership rights in the Association</w:t>
            </w:r>
          </w:p>
        </w:tc>
      </w:tr>
      <w:tr w:rsidR="00304797" w:rsidRPr="00C54866">
        <w:tc>
          <w:tcPr>
            <w:tcW w:w="2088" w:type="dxa"/>
          </w:tcPr>
          <w:p w:rsidR="00304797" w:rsidRPr="00C54866" w:rsidRDefault="00304797" w:rsidP="00304797">
            <w:pPr>
              <w:rPr>
                <w:sz w:val="22"/>
                <w:szCs w:val="22"/>
              </w:rPr>
            </w:pPr>
            <w:r w:rsidRPr="00C54866">
              <w:rPr>
                <w:sz w:val="22"/>
                <w:szCs w:val="22"/>
              </w:rPr>
              <w:t>Association</w:t>
            </w:r>
          </w:p>
        </w:tc>
        <w:tc>
          <w:tcPr>
            <w:tcW w:w="5580" w:type="dxa"/>
          </w:tcPr>
          <w:p w:rsidR="00304797" w:rsidRPr="00C54866" w:rsidRDefault="00304797" w:rsidP="00304797">
            <w:pPr>
              <w:rPr>
                <w:sz w:val="22"/>
                <w:szCs w:val="22"/>
              </w:rPr>
            </w:pPr>
            <w:r w:rsidRPr="00C54866">
              <w:rPr>
                <w:sz w:val="22"/>
                <w:szCs w:val="22"/>
              </w:rPr>
              <w:t xml:space="preserve">The Friends of </w:t>
            </w:r>
            <w:smartTag w:uri="urn:schemas-microsoft-com:office:smarttags" w:element="place">
              <w:smartTag w:uri="urn:schemas-microsoft-com:office:smarttags" w:element="PlaceName">
                <w:r w:rsidRPr="00C54866">
                  <w:rPr>
                    <w:sz w:val="22"/>
                    <w:szCs w:val="22"/>
                  </w:rPr>
                  <w:t>Newport</w:t>
                </w:r>
              </w:smartTag>
              <w:r w:rsidRPr="00C54866">
                <w:rPr>
                  <w:sz w:val="22"/>
                  <w:szCs w:val="22"/>
                </w:rPr>
                <w:t xml:space="preserve"> </w:t>
              </w:r>
              <w:smartTag w:uri="urn:schemas-microsoft-com:office:smarttags" w:element="PlaceType">
                <w:r w:rsidRPr="00C54866">
                  <w:rPr>
                    <w:sz w:val="22"/>
                    <w:szCs w:val="22"/>
                  </w:rPr>
                  <w:t>Lakes</w:t>
                </w:r>
              </w:smartTag>
            </w:smartTag>
          </w:p>
        </w:tc>
      </w:tr>
      <w:tr w:rsidR="00304797" w:rsidRPr="00C54866">
        <w:tc>
          <w:tcPr>
            <w:tcW w:w="2088" w:type="dxa"/>
          </w:tcPr>
          <w:p w:rsidR="00304797" w:rsidRPr="00C54866" w:rsidRDefault="00304797" w:rsidP="00304797">
            <w:pPr>
              <w:rPr>
                <w:sz w:val="22"/>
                <w:szCs w:val="22"/>
              </w:rPr>
            </w:pPr>
            <w:r w:rsidRPr="00C54866">
              <w:rPr>
                <w:sz w:val="22"/>
                <w:szCs w:val="22"/>
              </w:rPr>
              <w:t>Committee</w:t>
            </w:r>
          </w:p>
        </w:tc>
        <w:tc>
          <w:tcPr>
            <w:tcW w:w="5580" w:type="dxa"/>
          </w:tcPr>
          <w:p w:rsidR="00304797" w:rsidRPr="00C54866" w:rsidRDefault="00304797" w:rsidP="00304797">
            <w:pPr>
              <w:rPr>
                <w:sz w:val="22"/>
                <w:szCs w:val="22"/>
              </w:rPr>
            </w:pPr>
            <w:r w:rsidRPr="00C54866">
              <w:rPr>
                <w:sz w:val="22"/>
                <w:szCs w:val="22"/>
              </w:rPr>
              <w:t xml:space="preserve"> The Officers and Ordinary Members who manage the Association</w:t>
            </w:r>
          </w:p>
        </w:tc>
      </w:tr>
      <w:tr w:rsidR="00304797" w:rsidRPr="00C54866">
        <w:tc>
          <w:tcPr>
            <w:tcW w:w="2088" w:type="dxa"/>
          </w:tcPr>
          <w:p w:rsidR="00304797" w:rsidRPr="00C54866" w:rsidRDefault="00304797" w:rsidP="00304797">
            <w:pPr>
              <w:rPr>
                <w:sz w:val="22"/>
                <w:szCs w:val="22"/>
              </w:rPr>
            </w:pPr>
            <w:r w:rsidRPr="00C54866">
              <w:rPr>
                <w:sz w:val="22"/>
                <w:szCs w:val="22"/>
              </w:rPr>
              <w:t>Committee Meeting</w:t>
            </w:r>
          </w:p>
        </w:tc>
        <w:tc>
          <w:tcPr>
            <w:tcW w:w="5580" w:type="dxa"/>
          </w:tcPr>
          <w:p w:rsidR="00304797" w:rsidRPr="00C54866" w:rsidRDefault="00304797" w:rsidP="00304797">
            <w:pPr>
              <w:rPr>
                <w:sz w:val="22"/>
                <w:szCs w:val="22"/>
              </w:rPr>
            </w:pPr>
            <w:r w:rsidRPr="00C54866">
              <w:rPr>
                <w:sz w:val="22"/>
                <w:szCs w:val="22"/>
              </w:rPr>
              <w:t>A meeting of the Committee to carry out the ordinary business of the Association</w:t>
            </w:r>
          </w:p>
        </w:tc>
      </w:tr>
      <w:tr w:rsidR="00304797" w:rsidRPr="00C54866">
        <w:tc>
          <w:tcPr>
            <w:tcW w:w="2088" w:type="dxa"/>
          </w:tcPr>
          <w:p w:rsidR="00304797" w:rsidRPr="00C54866" w:rsidRDefault="00304797" w:rsidP="00304797">
            <w:pPr>
              <w:rPr>
                <w:sz w:val="22"/>
                <w:szCs w:val="22"/>
              </w:rPr>
            </w:pPr>
            <w:r w:rsidRPr="00C54866">
              <w:rPr>
                <w:sz w:val="22"/>
                <w:szCs w:val="22"/>
              </w:rPr>
              <w:t>Financial Year</w:t>
            </w:r>
          </w:p>
        </w:tc>
        <w:tc>
          <w:tcPr>
            <w:tcW w:w="5580" w:type="dxa"/>
          </w:tcPr>
          <w:p w:rsidR="00304797" w:rsidRPr="00C54866" w:rsidRDefault="00304797" w:rsidP="00304797">
            <w:pPr>
              <w:rPr>
                <w:sz w:val="22"/>
                <w:szCs w:val="22"/>
              </w:rPr>
            </w:pPr>
            <w:r w:rsidRPr="00C54866">
              <w:rPr>
                <w:sz w:val="22"/>
                <w:szCs w:val="22"/>
              </w:rPr>
              <w:t>The year ending on 30 June</w:t>
            </w:r>
          </w:p>
        </w:tc>
      </w:tr>
      <w:tr w:rsidR="00304797" w:rsidRPr="00C54866">
        <w:tc>
          <w:tcPr>
            <w:tcW w:w="2088" w:type="dxa"/>
          </w:tcPr>
          <w:p w:rsidR="00304797" w:rsidRPr="00C54866" w:rsidRDefault="00304797" w:rsidP="00304797">
            <w:pPr>
              <w:rPr>
                <w:sz w:val="22"/>
                <w:szCs w:val="22"/>
              </w:rPr>
            </w:pPr>
            <w:r w:rsidRPr="00C54866">
              <w:rPr>
                <w:sz w:val="22"/>
                <w:szCs w:val="22"/>
              </w:rPr>
              <w:t>General Meeting</w:t>
            </w:r>
          </w:p>
        </w:tc>
        <w:tc>
          <w:tcPr>
            <w:tcW w:w="5580" w:type="dxa"/>
          </w:tcPr>
          <w:p w:rsidR="00304797" w:rsidRPr="00C54866" w:rsidRDefault="00304797" w:rsidP="00304797">
            <w:pPr>
              <w:rPr>
                <w:sz w:val="22"/>
                <w:szCs w:val="22"/>
              </w:rPr>
            </w:pPr>
            <w:r w:rsidRPr="00C54866">
              <w:rPr>
                <w:sz w:val="22"/>
                <w:szCs w:val="22"/>
              </w:rPr>
              <w:t>A meeting of Members, at least one is required per year</w:t>
            </w:r>
          </w:p>
        </w:tc>
      </w:tr>
      <w:tr w:rsidR="00304797" w:rsidRPr="00C54866">
        <w:tc>
          <w:tcPr>
            <w:tcW w:w="2088" w:type="dxa"/>
          </w:tcPr>
          <w:p w:rsidR="00304797" w:rsidRPr="00C54866" w:rsidRDefault="00304797" w:rsidP="00304797">
            <w:pPr>
              <w:rPr>
                <w:sz w:val="22"/>
                <w:szCs w:val="22"/>
              </w:rPr>
            </w:pPr>
            <w:r w:rsidRPr="00C54866">
              <w:rPr>
                <w:sz w:val="22"/>
                <w:szCs w:val="22"/>
              </w:rPr>
              <w:t>Member</w:t>
            </w:r>
          </w:p>
        </w:tc>
        <w:tc>
          <w:tcPr>
            <w:tcW w:w="5580" w:type="dxa"/>
          </w:tcPr>
          <w:p w:rsidR="00304797" w:rsidRPr="00C54866" w:rsidRDefault="00304797" w:rsidP="00304797">
            <w:pPr>
              <w:rPr>
                <w:sz w:val="22"/>
                <w:szCs w:val="22"/>
              </w:rPr>
            </w:pPr>
            <w:r w:rsidRPr="00C54866">
              <w:rPr>
                <w:sz w:val="22"/>
                <w:szCs w:val="22"/>
              </w:rPr>
              <w:t>A person who has paid this Financial Year’s Annual Subscription Fee and, therefore, has all the rights of membership</w:t>
            </w:r>
          </w:p>
        </w:tc>
      </w:tr>
      <w:tr w:rsidR="00304797" w:rsidRPr="00C54866">
        <w:tc>
          <w:tcPr>
            <w:tcW w:w="2088" w:type="dxa"/>
          </w:tcPr>
          <w:p w:rsidR="00304797" w:rsidRPr="00304797" w:rsidRDefault="00304797" w:rsidP="00304797">
            <w:pPr>
              <w:rPr>
                <w:sz w:val="22"/>
                <w:szCs w:val="22"/>
              </w:rPr>
            </w:pPr>
            <w:r w:rsidRPr="00304797">
              <w:rPr>
                <w:sz w:val="22"/>
                <w:szCs w:val="22"/>
              </w:rPr>
              <w:t>Household membership</w:t>
            </w:r>
          </w:p>
        </w:tc>
        <w:tc>
          <w:tcPr>
            <w:tcW w:w="5580" w:type="dxa"/>
          </w:tcPr>
          <w:p w:rsidR="00304797" w:rsidRPr="00304797" w:rsidRDefault="00304797" w:rsidP="00304797">
            <w:pPr>
              <w:rPr>
                <w:sz w:val="22"/>
                <w:szCs w:val="22"/>
              </w:rPr>
            </w:pPr>
            <w:r w:rsidRPr="00304797">
              <w:rPr>
                <w:sz w:val="22"/>
                <w:szCs w:val="22"/>
              </w:rPr>
              <w:t>Persons residing at the one address can join as a single household membership. This confers only one vote at meetings.</w:t>
            </w:r>
          </w:p>
        </w:tc>
      </w:tr>
      <w:tr w:rsidR="00304797" w:rsidRPr="00C54866">
        <w:tc>
          <w:tcPr>
            <w:tcW w:w="2088" w:type="dxa"/>
          </w:tcPr>
          <w:p w:rsidR="00304797" w:rsidRPr="00C54866" w:rsidRDefault="00304797" w:rsidP="00304797">
            <w:pPr>
              <w:rPr>
                <w:sz w:val="22"/>
                <w:szCs w:val="22"/>
              </w:rPr>
            </w:pPr>
            <w:r w:rsidRPr="00C54866">
              <w:rPr>
                <w:sz w:val="22"/>
                <w:szCs w:val="22"/>
              </w:rPr>
              <w:t>Officer</w:t>
            </w:r>
          </w:p>
        </w:tc>
        <w:tc>
          <w:tcPr>
            <w:tcW w:w="5580" w:type="dxa"/>
          </w:tcPr>
          <w:p w:rsidR="00304797" w:rsidRPr="00C54866" w:rsidRDefault="002F20E9" w:rsidP="002F20E9">
            <w:pPr>
              <w:rPr>
                <w:sz w:val="22"/>
                <w:szCs w:val="22"/>
              </w:rPr>
            </w:pPr>
            <w:r>
              <w:rPr>
                <w:sz w:val="22"/>
                <w:szCs w:val="22"/>
              </w:rPr>
              <w:t>A member who occupies</w:t>
            </w:r>
            <w:r w:rsidR="00304797" w:rsidRPr="00C54866">
              <w:rPr>
                <w:sz w:val="22"/>
                <w:szCs w:val="22"/>
              </w:rPr>
              <w:t xml:space="preserve"> the position of President, Treasurer, Secretary</w:t>
            </w:r>
            <w:r>
              <w:rPr>
                <w:sz w:val="22"/>
                <w:szCs w:val="22"/>
              </w:rPr>
              <w:t>, Minutes Secretary</w:t>
            </w:r>
            <w:r w:rsidR="00304797" w:rsidRPr="00C54866">
              <w:rPr>
                <w:sz w:val="22"/>
                <w:szCs w:val="22"/>
              </w:rPr>
              <w:t xml:space="preserve"> or Publicity Officer</w:t>
            </w:r>
          </w:p>
        </w:tc>
      </w:tr>
      <w:tr w:rsidR="00304797" w:rsidRPr="00C54866">
        <w:tc>
          <w:tcPr>
            <w:tcW w:w="2088" w:type="dxa"/>
          </w:tcPr>
          <w:p w:rsidR="00304797" w:rsidRPr="00C54866" w:rsidRDefault="00304797" w:rsidP="00304797">
            <w:pPr>
              <w:rPr>
                <w:sz w:val="22"/>
                <w:szCs w:val="22"/>
              </w:rPr>
            </w:pPr>
            <w:r>
              <w:rPr>
                <w:sz w:val="22"/>
                <w:szCs w:val="22"/>
              </w:rPr>
              <w:t>Ordinary Member</w:t>
            </w:r>
          </w:p>
        </w:tc>
        <w:tc>
          <w:tcPr>
            <w:tcW w:w="5580" w:type="dxa"/>
          </w:tcPr>
          <w:p w:rsidR="00304797" w:rsidRPr="00C54866" w:rsidRDefault="00304797" w:rsidP="00304797">
            <w:pPr>
              <w:rPr>
                <w:sz w:val="22"/>
                <w:szCs w:val="22"/>
              </w:rPr>
            </w:pPr>
            <w:r>
              <w:rPr>
                <w:sz w:val="22"/>
                <w:szCs w:val="22"/>
              </w:rPr>
              <w:t>A Member of the Committee who is not an Officer of the Association.</w:t>
            </w:r>
          </w:p>
        </w:tc>
      </w:tr>
      <w:tr w:rsidR="00304797" w:rsidRPr="00C54866">
        <w:tc>
          <w:tcPr>
            <w:tcW w:w="2088" w:type="dxa"/>
          </w:tcPr>
          <w:p w:rsidR="00304797" w:rsidRPr="00C54866" w:rsidRDefault="00304797" w:rsidP="00304797">
            <w:pPr>
              <w:rPr>
                <w:sz w:val="22"/>
                <w:szCs w:val="22"/>
              </w:rPr>
            </w:pPr>
          </w:p>
        </w:tc>
        <w:tc>
          <w:tcPr>
            <w:tcW w:w="5580" w:type="dxa"/>
          </w:tcPr>
          <w:p w:rsidR="00304797" w:rsidRPr="00C54866" w:rsidRDefault="00304797" w:rsidP="00304797">
            <w:pPr>
              <w:rPr>
                <w:sz w:val="22"/>
                <w:szCs w:val="22"/>
              </w:rPr>
            </w:pPr>
          </w:p>
        </w:tc>
      </w:tr>
      <w:tr w:rsidR="00304797" w:rsidRPr="00C54866">
        <w:tc>
          <w:tcPr>
            <w:tcW w:w="2088" w:type="dxa"/>
          </w:tcPr>
          <w:p w:rsidR="00304797" w:rsidRPr="00C54866" w:rsidRDefault="00304797" w:rsidP="00304797">
            <w:pPr>
              <w:rPr>
                <w:sz w:val="22"/>
                <w:szCs w:val="22"/>
              </w:rPr>
            </w:pPr>
            <w:r w:rsidRPr="00C54866">
              <w:rPr>
                <w:sz w:val="22"/>
                <w:szCs w:val="22"/>
              </w:rPr>
              <w:t>Quorum</w:t>
            </w:r>
          </w:p>
        </w:tc>
        <w:tc>
          <w:tcPr>
            <w:tcW w:w="5580" w:type="dxa"/>
          </w:tcPr>
          <w:p w:rsidR="00304797" w:rsidRPr="00C54866" w:rsidRDefault="00304797" w:rsidP="00304797">
            <w:pPr>
              <w:rPr>
                <w:sz w:val="22"/>
                <w:szCs w:val="22"/>
              </w:rPr>
            </w:pPr>
            <w:r w:rsidRPr="00C54866">
              <w:rPr>
                <w:sz w:val="22"/>
                <w:szCs w:val="22"/>
              </w:rPr>
              <w:t>At least three Members of the Association must be present at a meeting to transact any business</w:t>
            </w:r>
          </w:p>
        </w:tc>
      </w:tr>
      <w:tr w:rsidR="009D3573" w:rsidRPr="00C54866">
        <w:tc>
          <w:tcPr>
            <w:tcW w:w="2088" w:type="dxa"/>
          </w:tcPr>
          <w:p w:rsidR="009D3573" w:rsidRPr="00C54866" w:rsidRDefault="009D3573" w:rsidP="00304797">
            <w:pPr>
              <w:rPr>
                <w:sz w:val="22"/>
                <w:szCs w:val="22"/>
              </w:rPr>
            </w:pPr>
            <w:r>
              <w:rPr>
                <w:sz w:val="22"/>
                <w:szCs w:val="22"/>
              </w:rPr>
              <w:t>The Registrar</w:t>
            </w:r>
          </w:p>
        </w:tc>
        <w:tc>
          <w:tcPr>
            <w:tcW w:w="5580" w:type="dxa"/>
          </w:tcPr>
          <w:p w:rsidR="009D3573" w:rsidRPr="00C54866" w:rsidRDefault="009D3573" w:rsidP="00304797">
            <w:pPr>
              <w:rPr>
                <w:sz w:val="22"/>
                <w:szCs w:val="22"/>
              </w:rPr>
            </w:pPr>
            <w:r>
              <w:rPr>
                <w:sz w:val="22"/>
                <w:szCs w:val="22"/>
              </w:rPr>
              <w:t>The Registrar means the Registrar of Incorporated Associations.</w:t>
            </w:r>
          </w:p>
        </w:tc>
      </w:tr>
      <w:tr w:rsidR="00304797" w:rsidRPr="00C54866">
        <w:tc>
          <w:tcPr>
            <w:tcW w:w="2088" w:type="dxa"/>
          </w:tcPr>
          <w:p w:rsidR="00304797" w:rsidRPr="00C54866" w:rsidRDefault="00304797" w:rsidP="00304797">
            <w:pPr>
              <w:rPr>
                <w:sz w:val="22"/>
                <w:szCs w:val="22"/>
              </w:rPr>
            </w:pPr>
            <w:r w:rsidRPr="00C54866">
              <w:rPr>
                <w:sz w:val="22"/>
                <w:szCs w:val="22"/>
              </w:rPr>
              <w:t>Rule</w:t>
            </w:r>
          </w:p>
        </w:tc>
        <w:tc>
          <w:tcPr>
            <w:tcW w:w="5580" w:type="dxa"/>
          </w:tcPr>
          <w:p w:rsidR="00304797" w:rsidRPr="00C54866" w:rsidRDefault="00304797" w:rsidP="00304797">
            <w:pPr>
              <w:rPr>
                <w:sz w:val="22"/>
                <w:szCs w:val="22"/>
              </w:rPr>
            </w:pPr>
            <w:r w:rsidRPr="00C54866">
              <w:rPr>
                <w:sz w:val="22"/>
                <w:szCs w:val="22"/>
              </w:rPr>
              <w:t>A rule within this document which is subordinate to both the Regulations and Act</w:t>
            </w:r>
          </w:p>
        </w:tc>
      </w:tr>
      <w:tr w:rsidR="00304797" w:rsidRPr="00C54866">
        <w:tc>
          <w:tcPr>
            <w:tcW w:w="2088" w:type="dxa"/>
          </w:tcPr>
          <w:p w:rsidR="00304797" w:rsidRPr="00C54866" w:rsidRDefault="00304797" w:rsidP="00304797">
            <w:pPr>
              <w:rPr>
                <w:sz w:val="22"/>
                <w:szCs w:val="22"/>
              </w:rPr>
            </w:pPr>
            <w:r w:rsidRPr="00C54866">
              <w:rPr>
                <w:sz w:val="22"/>
                <w:szCs w:val="22"/>
              </w:rPr>
              <w:t>Secretary</w:t>
            </w:r>
          </w:p>
        </w:tc>
        <w:tc>
          <w:tcPr>
            <w:tcW w:w="5580" w:type="dxa"/>
          </w:tcPr>
          <w:p w:rsidR="00304797" w:rsidRPr="00C54866" w:rsidRDefault="00304797" w:rsidP="00D3262A">
            <w:pPr>
              <w:rPr>
                <w:sz w:val="22"/>
                <w:szCs w:val="22"/>
              </w:rPr>
            </w:pPr>
            <w:r w:rsidRPr="00C54866">
              <w:rPr>
                <w:sz w:val="22"/>
                <w:szCs w:val="22"/>
              </w:rPr>
              <w:t xml:space="preserve">Refers to </w:t>
            </w:r>
            <w:r w:rsidR="00D3262A">
              <w:rPr>
                <w:sz w:val="22"/>
                <w:szCs w:val="22"/>
              </w:rPr>
              <w:t>the</w:t>
            </w:r>
            <w:r w:rsidRPr="00C54866">
              <w:rPr>
                <w:sz w:val="22"/>
                <w:szCs w:val="22"/>
              </w:rPr>
              <w:t xml:space="preserve"> person holding office under these Rules as Secretary</w:t>
            </w:r>
            <w:r w:rsidR="00D3262A">
              <w:rPr>
                <w:sz w:val="22"/>
                <w:szCs w:val="22"/>
              </w:rPr>
              <w:t xml:space="preserve">. This person is responsible for liaison with, and submitting all required documentation to, Consumer Affairs Victoria. </w:t>
            </w:r>
            <w:r w:rsidRPr="00C54866">
              <w:rPr>
                <w:sz w:val="22"/>
                <w:szCs w:val="22"/>
              </w:rPr>
              <w:t xml:space="preserve"> </w:t>
            </w:r>
          </w:p>
        </w:tc>
      </w:tr>
      <w:tr w:rsidR="009D3573" w:rsidRPr="00C54866">
        <w:tc>
          <w:tcPr>
            <w:tcW w:w="2088" w:type="dxa"/>
          </w:tcPr>
          <w:p w:rsidR="009D3573" w:rsidRPr="00C54866" w:rsidRDefault="009D3573" w:rsidP="00304797">
            <w:pPr>
              <w:rPr>
                <w:sz w:val="22"/>
                <w:szCs w:val="22"/>
              </w:rPr>
            </w:pPr>
            <w:r>
              <w:rPr>
                <w:sz w:val="22"/>
                <w:szCs w:val="22"/>
              </w:rPr>
              <w:t>Minutes Secretary</w:t>
            </w:r>
          </w:p>
        </w:tc>
        <w:tc>
          <w:tcPr>
            <w:tcW w:w="5580" w:type="dxa"/>
          </w:tcPr>
          <w:p w:rsidR="009D3573" w:rsidRPr="00C54866" w:rsidRDefault="00D3262A" w:rsidP="00304797">
            <w:pPr>
              <w:rPr>
                <w:sz w:val="22"/>
                <w:szCs w:val="22"/>
              </w:rPr>
            </w:pPr>
            <w:r>
              <w:rPr>
                <w:sz w:val="22"/>
                <w:szCs w:val="22"/>
              </w:rPr>
              <w:t>The M</w:t>
            </w:r>
            <w:r w:rsidR="009D3573">
              <w:rPr>
                <w:sz w:val="22"/>
                <w:szCs w:val="22"/>
              </w:rPr>
              <w:t xml:space="preserve">inutes Secretary refers to the </w:t>
            </w:r>
            <w:r>
              <w:rPr>
                <w:sz w:val="22"/>
                <w:szCs w:val="22"/>
              </w:rPr>
              <w:t>person holding this office under these Rules and is to be distinguished from the Secretary.</w:t>
            </w:r>
          </w:p>
        </w:tc>
      </w:tr>
      <w:tr w:rsidR="00304797" w:rsidRPr="00C54866">
        <w:tc>
          <w:tcPr>
            <w:tcW w:w="2088" w:type="dxa"/>
          </w:tcPr>
          <w:p w:rsidR="00304797" w:rsidRPr="00C54866" w:rsidRDefault="00304797" w:rsidP="00304797">
            <w:pPr>
              <w:rPr>
                <w:sz w:val="22"/>
                <w:szCs w:val="22"/>
              </w:rPr>
            </w:pPr>
            <w:r w:rsidRPr="00C54866">
              <w:rPr>
                <w:sz w:val="22"/>
                <w:szCs w:val="22"/>
              </w:rPr>
              <w:t>Special General Meeting</w:t>
            </w:r>
          </w:p>
        </w:tc>
        <w:tc>
          <w:tcPr>
            <w:tcW w:w="5580" w:type="dxa"/>
          </w:tcPr>
          <w:p w:rsidR="00304797" w:rsidRPr="00C54866" w:rsidRDefault="00304797" w:rsidP="00304797">
            <w:pPr>
              <w:rPr>
                <w:sz w:val="22"/>
                <w:szCs w:val="22"/>
              </w:rPr>
            </w:pPr>
            <w:r w:rsidRPr="00C54866">
              <w:rPr>
                <w:sz w:val="22"/>
                <w:szCs w:val="22"/>
              </w:rPr>
              <w:t>A meeting of Members convened to focus on, and make decisions about, a particular issue or issues of interest to the Association</w:t>
            </w:r>
          </w:p>
        </w:tc>
      </w:tr>
      <w:tr w:rsidR="00213DEA" w:rsidRPr="00C54866">
        <w:tc>
          <w:tcPr>
            <w:tcW w:w="2088" w:type="dxa"/>
          </w:tcPr>
          <w:p w:rsidR="00213DEA" w:rsidRPr="00C54866" w:rsidRDefault="00213DEA" w:rsidP="00304797">
            <w:pPr>
              <w:rPr>
                <w:sz w:val="22"/>
                <w:szCs w:val="22"/>
              </w:rPr>
            </w:pPr>
            <w:r>
              <w:rPr>
                <w:sz w:val="22"/>
                <w:szCs w:val="22"/>
              </w:rPr>
              <w:t>Special resolution</w:t>
            </w:r>
          </w:p>
        </w:tc>
        <w:tc>
          <w:tcPr>
            <w:tcW w:w="5580" w:type="dxa"/>
          </w:tcPr>
          <w:p w:rsidR="00213DEA" w:rsidRPr="00C54866" w:rsidRDefault="00213DEA" w:rsidP="00BD5E09">
            <w:pPr>
              <w:rPr>
                <w:sz w:val="22"/>
                <w:szCs w:val="22"/>
              </w:rPr>
            </w:pPr>
            <w:r>
              <w:rPr>
                <w:sz w:val="22"/>
                <w:szCs w:val="22"/>
              </w:rPr>
              <w:t>A special resolution means a resolution that requires not less than three-quarters of the members voting at a general meeting, to vote in favour of the resolution</w:t>
            </w:r>
          </w:p>
        </w:tc>
      </w:tr>
      <w:tr w:rsidR="00304797" w:rsidRPr="00C54866">
        <w:tc>
          <w:tcPr>
            <w:tcW w:w="2088" w:type="dxa"/>
          </w:tcPr>
          <w:p w:rsidR="00304797" w:rsidRPr="00C54866" w:rsidRDefault="00304797" w:rsidP="00304797">
            <w:pPr>
              <w:rPr>
                <w:sz w:val="22"/>
                <w:szCs w:val="22"/>
              </w:rPr>
            </w:pPr>
            <w:r w:rsidRPr="00C54866">
              <w:rPr>
                <w:sz w:val="22"/>
                <w:szCs w:val="22"/>
              </w:rPr>
              <w:t>The Act</w:t>
            </w:r>
          </w:p>
        </w:tc>
        <w:tc>
          <w:tcPr>
            <w:tcW w:w="5580" w:type="dxa"/>
          </w:tcPr>
          <w:p w:rsidR="00304797" w:rsidRPr="00C54866" w:rsidRDefault="00304797" w:rsidP="00213DEA">
            <w:pPr>
              <w:rPr>
                <w:sz w:val="22"/>
                <w:szCs w:val="22"/>
              </w:rPr>
            </w:pPr>
            <w:r w:rsidRPr="00C54866">
              <w:rPr>
                <w:sz w:val="22"/>
                <w:szCs w:val="22"/>
              </w:rPr>
              <w:t xml:space="preserve">The </w:t>
            </w:r>
            <w:r w:rsidR="00213DEA">
              <w:rPr>
                <w:sz w:val="22"/>
                <w:szCs w:val="22"/>
              </w:rPr>
              <w:t xml:space="preserve">Act means the </w:t>
            </w:r>
            <w:r w:rsidRPr="00C54866">
              <w:rPr>
                <w:sz w:val="22"/>
                <w:szCs w:val="22"/>
              </w:rPr>
              <w:t xml:space="preserve">Associations Incorporation </w:t>
            </w:r>
            <w:r w:rsidR="00213DEA">
              <w:rPr>
                <w:sz w:val="22"/>
                <w:szCs w:val="22"/>
              </w:rPr>
              <w:t xml:space="preserve">Reform </w:t>
            </w:r>
            <w:r w:rsidRPr="00C54866">
              <w:rPr>
                <w:sz w:val="22"/>
                <w:szCs w:val="22"/>
              </w:rPr>
              <w:t xml:space="preserve">Act </w:t>
            </w:r>
            <w:r w:rsidR="00213DEA">
              <w:rPr>
                <w:sz w:val="22"/>
                <w:szCs w:val="22"/>
              </w:rPr>
              <w:t>2012 and includes any regulations made under that Act</w:t>
            </w:r>
          </w:p>
        </w:tc>
      </w:tr>
      <w:tr w:rsidR="00304797" w:rsidRPr="00C54866">
        <w:tc>
          <w:tcPr>
            <w:tcW w:w="2088" w:type="dxa"/>
          </w:tcPr>
          <w:p w:rsidR="00304797" w:rsidRPr="00C54866" w:rsidRDefault="00304797" w:rsidP="00304797">
            <w:pPr>
              <w:rPr>
                <w:sz w:val="22"/>
                <w:szCs w:val="22"/>
              </w:rPr>
            </w:pPr>
            <w:r w:rsidRPr="00C54866">
              <w:rPr>
                <w:sz w:val="22"/>
                <w:szCs w:val="22"/>
              </w:rPr>
              <w:t>The Regulations</w:t>
            </w:r>
          </w:p>
        </w:tc>
        <w:tc>
          <w:tcPr>
            <w:tcW w:w="5580" w:type="dxa"/>
          </w:tcPr>
          <w:p w:rsidR="00304797" w:rsidRPr="00C54866" w:rsidRDefault="00304797" w:rsidP="00304797">
            <w:pPr>
              <w:rPr>
                <w:sz w:val="22"/>
                <w:szCs w:val="22"/>
              </w:rPr>
            </w:pPr>
            <w:r w:rsidRPr="00C54866">
              <w:rPr>
                <w:sz w:val="22"/>
                <w:szCs w:val="22"/>
              </w:rPr>
              <w:t xml:space="preserve">More detailed rules that </w:t>
            </w:r>
            <w:r>
              <w:rPr>
                <w:sz w:val="22"/>
                <w:szCs w:val="22"/>
              </w:rPr>
              <w:t xml:space="preserve">are </w:t>
            </w:r>
            <w:r w:rsidRPr="00C54866">
              <w:rPr>
                <w:sz w:val="22"/>
                <w:szCs w:val="22"/>
              </w:rPr>
              <w:t>subordinate to the Act</w:t>
            </w:r>
          </w:p>
        </w:tc>
      </w:tr>
    </w:tbl>
    <w:p w:rsidR="00304797" w:rsidRPr="009858DB" w:rsidRDefault="00304797" w:rsidP="00304797">
      <w:pPr>
        <w:ind w:left="113"/>
        <w:rPr>
          <w:sz w:val="16"/>
          <w:szCs w:val="16"/>
        </w:rPr>
      </w:pPr>
    </w:p>
    <w:p w:rsidR="00405DF2" w:rsidRDefault="00304797" w:rsidP="00304797">
      <w:pPr>
        <w:ind w:left="113"/>
        <w:rPr>
          <w:sz w:val="22"/>
          <w:szCs w:val="22"/>
        </w:rPr>
      </w:pPr>
      <w:r w:rsidRPr="00C54866">
        <w:rPr>
          <w:sz w:val="22"/>
          <w:szCs w:val="22"/>
        </w:rPr>
        <w:t>(2) Words or expressions contained in these Rules shall be interpreted in accordance with the Interpretation of Legislation Act 1984 and the Act as in force from time to time.</w:t>
      </w:r>
    </w:p>
    <w:p w:rsidR="00405DF2" w:rsidRDefault="00405DF2" w:rsidP="00304797">
      <w:pPr>
        <w:ind w:left="113"/>
        <w:rPr>
          <w:sz w:val="22"/>
          <w:szCs w:val="22"/>
        </w:rPr>
      </w:pPr>
    </w:p>
    <w:p w:rsidR="00405DF2" w:rsidRDefault="00405DF2" w:rsidP="00304797">
      <w:pPr>
        <w:ind w:left="113"/>
        <w:rPr>
          <w:sz w:val="22"/>
          <w:szCs w:val="22"/>
        </w:rPr>
      </w:pPr>
    </w:p>
    <w:p w:rsidR="00304797" w:rsidRPr="00C54866" w:rsidRDefault="00304797" w:rsidP="00304797">
      <w:pPr>
        <w:ind w:left="113"/>
        <w:rPr>
          <w:sz w:val="22"/>
          <w:szCs w:val="22"/>
        </w:rPr>
      </w:pPr>
      <w:r w:rsidRPr="00C54866">
        <w:rPr>
          <w:sz w:val="22"/>
          <w:szCs w:val="22"/>
        </w:rPr>
        <w:br/>
      </w:r>
    </w:p>
    <w:p w:rsidR="00304797" w:rsidRPr="00C54866" w:rsidRDefault="00304797" w:rsidP="00304797">
      <w:pPr>
        <w:numPr>
          <w:ilvl w:val="0"/>
          <w:numId w:val="1"/>
        </w:numPr>
        <w:rPr>
          <w:b/>
          <w:sz w:val="22"/>
          <w:szCs w:val="22"/>
        </w:rPr>
      </w:pPr>
      <w:r w:rsidRPr="00C54866">
        <w:rPr>
          <w:b/>
          <w:sz w:val="22"/>
          <w:szCs w:val="22"/>
        </w:rPr>
        <w:lastRenderedPageBreak/>
        <w:t>A statement of Purposes of the Association</w:t>
      </w:r>
    </w:p>
    <w:p w:rsidR="00304797" w:rsidRPr="00304797" w:rsidRDefault="00304797" w:rsidP="00B6038B">
      <w:pPr>
        <w:numPr>
          <w:ilvl w:val="1"/>
          <w:numId w:val="1"/>
        </w:numPr>
        <w:rPr>
          <w:b/>
          <w:sz w:val="22"/>
          <w:szCs w:val="22"/>
        </w:rPr>
      </w:pPr>
      <w:r w:rsidRPr="00C54866">
        <w:rPr>
          <w:sz w:val="22"/>
          <w:szCs w:val="22"/>
        </w:rPr>
        <w:t xml:space="preserve">The Friends of Newport Lakes’ mission is to be at the forefront of maintaining, protecting and promoting respect for the whole of the </w:t>
      </w:r>
      <w:smartTag w:uri="urn:schemas-microsoft-com:office:smarttags" w:element="place">
        <w:smartTag w:uri="urn:schemas-microsoft-com:office:smarttags" w:element="PlaceName">
          <w:r w:rsidRPr="00C54866">
            <w:rPr>
              <w:sz w:val="22"/>
              <w:szCs w:val="22"/>
            </w:rPr>
            <w:t>Newport</w:t>
          </w:r>
        </w:smartTag>
        <w:r w:rsidRPr="00C54866">
          <w:rPr>
            <w:sz w:val="22"/>
            <w:szCs w:val="22"/>
          </w:rPr>
          <w:t xml:space="preserve"> </w:t>
        </w:r>
        <w:smartTag w:uri="urn:schemas-microsoft-com:office:smarttags" w:element="PlaceType">
          <w:r w:rsidRPr="00C54866">
            <w:rPr>
              <w:sz w:val="22"/>
              <w:szCs w:val="22"/>
            </w:rPr>
            <w:t>Lakes</w:t>
          </w:r>
        </w:smartTag>
      </w:smartTag>
      <w:r w:rsidRPr="00C54866">
        <w:rPr>
          <w:sz w:val="22"/>
          <w:szCs w:val="22"/>
        </w:rPr>
        <w:t xml:space="preserve"> reserve.</w:t>
      </w:r>
    </w:p>
    <w:p w:rsidR="00304797" w:rsidRPr="00C54866" w:rsidRDefault="00304797" w:rsidP="003B6150">
      <w:pPr>
        <w:numPr>
          <w:ilvl w:val="1"/>
          <w:numId w:val="1"/>
        </w:numPr>
        <w:rPr>
          <w:sz w:val="22"/>
          <w:szCs w:val="22"/>
        </w:rPr>
      </w:pPr>
      <w:r w:rsidRPr="00C54866">
        <w:rPr>
          <w:sz w:val="22"/>
          <w:szCs w:val="22"/>
        </w:rPr>
        <w:t xml:space="preserve">Friends of </w:t>
      </w:r>
      <w:smartTag w:uri="urn:schemas-microsoft-com:office:smarttags" w:element="place">
        <w:smartTag w:uri="urn:schemas-microsoft-com:office:smarttags" w:element="PlaceName">
          <w:r w:rsidRPr="00C54866">
            <w:rPr>
              <w:sz w:val="22"/>
              <w:szCs w:val="22"/>
            </w:rPr>
            <w:t>Newport</w:t>
          </w:r>
        </w:smartTag>
        <w:r w:rsidRPr="00C54866">
          <w:rPr>
            <w:sz w:val="22"/>
            <w:szCs w:val="22"/>
          </w:rPr>
          <w:t xml:space="preserve"> </w:t>
        </w:r>
        <w:smartTag w:uri="urn:schemas-microsoft-com:office:smarttags" w:element="PlaceType">
          <w:r w:rsidRPr="00C54866">
            <w:rPr>
              <w:sz w:val="22"/>
              <w:szCs w:val="22"/>
            </w:rPr>
            <w:t>Lakes</w:t>
          </w:r>
        </w:smartTag>
      </w:smartTag>
      <w:r w:rsidRPr="00C54866">
        <w:rPr>
          <w:sz w:val="22"/>
          <w:szCs w:val="22"/>
        </w:rPr>
        <w:t>’ purposes are to:</w:t>
      </w:r>
    </w:p>
    <w:p w:rsidR="00304797" w:rsidRPr="00C54866" w:rsidRDefault="00304797" w:rsidP="00304797">
      <w:pPr>
        <w:numPr>
          <w:ilvl w:val="2"/>
          <w:numId w:val="1"/>
        </w:numPr>
        <w:rPr>
          <w:sz w:val="22"/>
          <w:szCs w:val="22"/>
        </w:rPr>
      </w:pPr>
      <w:r w:rsidRPr="00C54866">
        <w:rPr>
          <w:sz w:val="22"/>
          <w:szCs w:val="22"/>
        </w:rPr>
        <w:t>Retain the whole of the area as a public park,</w:t>
      </w:r>
    </w:p>
    <w:p w:rsidR="00304797" w:rsidRPr="00C54866" w:rsidRDefault="00304797" w:rsidP="00304797">
      <w:pPr>
        <w:numPr>
          <w:ilvl w:val="2"/>
          <w:numId w:val="1"/>
        </w:numPr>
        <w:rPr>
          <w:sz w:val="22"/>
          <w:szCs w:val="22"/>
        </w:rPr>
      </w:pPr>
      <w:r w:rsidRPr="00C54866">
        <w:rPr>
          <w:sz w:val="22"/>
          <w:szCs w:val="22"/>
        </w:rPr>
        <w:t>Be a focus, a resource, an intermediary for people’s involvement, and</w:t>
      </w:r>
    </w:p>
    <w:p w:rsidR="00304797" w:rsidRPr="00C54866" w:rsidRDefault="00304797" w:rsidP="00304797">
      <w:pPr>
        <w:numPr>
          <w:ilvl w:val="2"/>
          <w:numId w:val="1"/>
        </w:numPr>
        <w:rPr>
          <w:sz w:val="22"/>
          <w:szCs w:val="22"/>
        </w:rPr>
      </w:pPr>
      <w:r w:rsidRPr="00C54866">
        <w:rPr>
          <w:sz w:val="22"/>
          <w:szCs w:val="22"/>
        </w:rPr>
        <w:t>Maintain and protect the park’s diversity and uniqueness, educate and promote care by the community.</w:t>
      </w:r>
      <w:r w:rsidRPr="00C54866">
        <w:rPr>
          <w:sz w:val="22"/>
          <w:szCs w:val="22"/>
        </w:rPr>
        <w:br/>
      </w:r>
    </w:p>
    <w:p w:rsidR="00304797" w:rsidRPr="00C54866" w:rsidRDefault="00304797" w:rsidP="00304797">
      <w:pPr>
        <w:numPr>
          <w:ilvl w:val="0"/>
          <w:numId w:val="1"/>
        </w:numPr>
        <w:rPr>
          <w:b/>
          <w:sz w:val="22"/>
          <w:szCs w:val="22"/>
        </w:rPr>
      </w:pPr>
      <w:r w:rsidRPr="00C54866">
        <w:rPr>
          <w:b/>
          <w:sz w:val="22"/>
          <w:szCs w:val="22"/>
        </w:rPr>
        <w:t>Becoming A Member of The Association</w:t>
      </w:r>
    </w:p>
    <w:p w:rsidR="00304797" w:rsidRPr="00304797" w:rsidRDefault="00304797" w:rsidP="00304797">
      <w:pPr>
        <w:numPr>
          <w:ilvl w:val="0"/>
          <w:numId w:val="19"/>
        </w:numPr>
        <w:rPr>
          <w:sz w:val="22"/>
          <w:szCs w:val="22"/>
        </w:rPr>
      </w:pPr>
      <w:r w:rsidRPr="00304797">
        <w:rPr>
          <w:sz w:val="22"/>
          <w:szCs w:val="22"/>
        </w:rPr>
        <w:t>There are 3 types of membership:</w:t>
      </w:r>
    </w:p>
    <w:p w:rsidR="00304797" w:rsidRPr="00304797" w:rsidRDefault="00304797" w:rsidP="00304797">
      <w:pPr>
        <w:numPr>
          <w:ilvl w:val="2"/>
          <w:numId w:val="1"/>
        </w:numPr>
        <w:rPr>
          <w:sz w:val="22"/>
          <w:szCs w:val="22"/>
        </w:rPr>
      </w:pPr>
      <w:r w:rsidRPr="00304797">
        <w:rPr>
          <w:sz w:val="22"/>
          <w:szCs w:val="22"/>
        </w:rPr>
        <w:t>Individual membership</w:t>
      </w:r>
    </w:p>
    <w:p w:rsidR="00304797" w:rsidRPr="00304797" w:rsidRDefault="00304797" w:rsidP="00304797">
      <w:pPr>
        <w:numPr>
          <w:ilvl w:val="2"/>
          <w:numId w:val="1"/>
        </w:numPr>
        <w:rPr>
          <w:sz w:val="22"/>
          <w:szCs w:val="22"/>
        </w:rPr>
      </w:pPr>
      <w:r w:rsidRPr="00304797">
        <w:rPr>
          <w:sz w:val="22"/>
          <w:szCs w:val="22"/>
        </w:rPr>
        <w:t>Household membership</w:t>
      </w:r>
    </w:p>
    <w:p w:rsidR="00304797" w:rsidRPr="00304797" w:rsidRDefault="00304797" w:rsidP="00304797">
      <w:pPr>
        <w:numPr>
          <w:ilvl w:val="2"/>
          <w:numId w:val="1"/>
        </w:numPr>
        <w:rPr>
          <w:sz w:val="22"/>
          <w:szCs w:val="22"/>
        </w:rPr>
      </w:pPr>
      <w:r w:rsidRPr="00304797">
        <w:rPr>
          <w:sz w:val="22"/>
          <w:szCs w:val="22"/>
        </w:rPr>
        <w:t>Honorary life membership</w:t>
      </w:r>
    </w:p>
    <w:p w:rsidR="00304797" w:rsidRDefault="00304797" w:rsidP="00304797">
      <w:pPr>
        <w:numPr>
          <w:ilvl w:val="0"/>
          <w:numId w:val="19"/>
        </w:numPr>
        <w:rPr>
          <w:sz w:val="22"/>
          <w:szCs w:val="22"/>
        </w:rPr>
      </w:pPr>
      <w:r w:rsidRPr="00C54866">
        <w:rPr>
          <w:sz w:val="22"/>
          <w:szCs w:val="22"/>
        </w:rPr>
        <w:t xml:space="preserve">A person or </w:t>
      </w:r>
      <w:r w:rsidRPr="00304797">
        <w:rPr>
          <w:sz w:val="22"/>
          <w:szCs w:val="22"/>
        </w:rPr>
        <w:t>household</w:t>
      </w:r>
      <w:r w:rsidRPr="00C54866">
        <w:rPr>
          <w:sz w:val="22"/>
          <w:szCs w:val="22"/>
        </w:rPr>
        <w:t xml:space="preserve"> seeking Membership, as provided in these Rules, becomes a Member once they complete a Membership Form and pay the Annual Subscription Fee to the Treasurer.</w:t>
      </w:r>
    </w:p>
    <w:p w:rsidR="00304797" w:rsidRPr="00304797" w:rsidRDefault="00304797" w:rsidP="00304797">
      <w:pPr>
        <w:numPr>
          <w:ilvl w:val="0"/>
          <w:numId w:val="19"/>
        </w:numPr>
        <w:rPr>
          <w:sz w:val="22"/>
          <w:szCs w:val="22"/>
        </w:rPr>
      </w:pPr>
      <w:r w:rsidRPr="00304797">
        <w:rPr>
          <w:sz w:val="22"/>
          <w:szCs w:val="22"/>
        </w:rPr>
        <w:t>An Honorary Life membership may be conferred on any person who in the opinion of the Committee has given exceptional service to the Association for a period of not less than five years and whose life membership is confirmed at an Annual General Meeting. Honorary life members shall pay no subscription fee, but shall be bound by the Rules and shall be entitled to normal voting rights.</w:t>
      </w:r>
    </w:p>
    <w:p w:rsidR="00304797" w:rsidRPr="00C54866" w:rsidRDefault="00304797" w:rsidP="00304797">
      <w:pPr>
        <w:numPr>
          <w:ilvl w:val="0"/>
          <w:numId w:val="19"/>
        </w:numPr>
        <w:rPr>
          <w:sz w:val="22"/>
          <w:szCs w:val="22"/>
        </w:rPr>
      </w:pPr>
      <w:r>
        <w:rPr>
          <w:sz w:val="22"/>
          <w:szCs w:val="22"/>
        </w:rPr>
        <w:t>O</w:t>
      </w:r>
      <w:r w:rsidRPr="00C54866">
        <w:rPr>
          <w:sz w:val="22"/>
          <w:szCs w:val="22"/>
        </w:rPr>
        <w:t xml:space="preserve">nce notified by the Treasurer, the </w:t>
      </w:r>
      <w:r w:rsidR="003F4A9A">
        <w:rPr>
          <w:sz w:val="22"/>
          <w:szCs w:val="22"/>
        </w:rPr>
        <w:t>Minutes Secretary</w:t>
      </w:r>
      <w:r w:rsidRPr="00C54866">
        <w:rPr>
          <w:sz w:val="22"/>
          <w:szCs w:val="22"/>
        </w:rPr>
        <w:t xml:space="preserve"> enters the Member’s name in the  </w:t>
      </w:r>
      <w:r w:rsidRPr="00C54866">
        <w:rPr>
          <w:sz w:val="22"/>
          <w:szCs w:val="22"/>
        </w:rPr>
        <w:tab/>
        <w:t>Register of Members.</w:t>
      </w:r>
    </w:p>
    <w:p w:rsidR="00304797" w:rsidRPr="00C54866" w:rsidRDefault="00304797" w:rsidP="00304797">
      <w:pPr>
        <w:numPr>
          <w:ilvl w:val="0"/>
          <w:numId w:val="19"/>
        </w:numPr>
        <w:tabs>
          <w:tab w:val="left" w:pos="540"/>
        </w:tabs>
        <w:spacing w:before="40"/>
        <w:rPr>
          <w:sz w:val="22"/>
          <w:szCs w:val="22"/>
        </w:rPr>
      </w:pPr>
      <w:r w:rsidRPr="00C54866">
        <w:rPr>
          <w:sz w:val="22"/>
          <w:szCs w:val="22"/>
        </w:rPr>
        <w:t>A right, privilege, or obligation of a person by reason of Membership of the Association</w:t>
      </w:r>
      <w:r w:rsidRPr="00C54866">
        <w:rPr>
          <w:sz w:val="22"/>
          <w:szCs w:val="22"/>
        </w:rPr>
        <w:br/>
        <w:t>(a)   is not capable of being transferred or transmitted to another person</w:t>
      </w:r>
    </w:p>
    <w:p w:rsidR="00304797" w:rsidRPr="00C54866" w:rsidRDefault="00304797" w:rsidP="00304797">
      <w:pPr>
        <w:tabs>
          <w:tab w:val="left" w:pos="540"/>
        </w:tabs>
        <w:ind w:left="513"/>
        <w:rPr>
          <w:sz w:val="22"/>
          <w:szCs w:val="22"/>
        </w:rPr>
      </w:pPr>
      <w:r w:rsidRPr="00C54866">
        <w:rPr>
          <w:sz w:val="22"/>
          <w:szCs w:val="22"/>
        </w:rPr>
        <w:t>(b)   terminates upon the cessation of Membership whether by:</w:t>
      </w:r>
      <w:r w:rsidRPr="00C54866">
        <w:rPr>
          <w:sz w:val="22"/>
          <w:szCs w:val="22"/>
        </w:rPr>
        <w:br/>
      </w:r>
      <w:r w:rsidRPr="00C54866">
        <w:rPr>
          <w:sz w:val="22"/>
          <w:szCs w:val="22"/>
        </w:rPr>
        <w:tab/>
      </w:r>
      <w:r w:rsidRPr="00C54866">
        <w:rPr>
          <w:sz w:val="22"/>
          <w:szCs w:val="22"/>
        </w:rPr>
        <w:tab/>
      </w:r>
      <w:r w:rsidRPr="00C54866">
        <w:rPr>
          <w:sz w:val="22"/>
          <w:szCs w:val="22"/>
        </w:rPr>
        <w:tab/>
      </w:r>
      <w:r w:rsidRPr="00C54866">
        <w:rPr>
          <w:sz w:val="22"/>
          <w:szCs w:val="22"/>
        </w:rPr>
        <w:sym w:font="Wingdings 2" w:char="F0A0"/>
      </w:r>
      <w:r w:rsidRPr="00C54866">
        <w:rPr>
          <w:sz w:val="22"/>
          <w:szCs w:val="22"/>
        </w:rPr>
        <w:t xml:space="preserve">  failure to pay the Annual Subscription Fee within 60 days of the due </w:t>
      </w:r>
      <w:r w:rsidRPr="00C54866">
        <w:rPr>
          <w:sz w:val="22"/>
          <w:szCs w:val="22"/>
        </w:rPr>
        <w:tab/>
      </w:r>
      <w:r w:rsidRPr="00C54866">
        <w:rPr>
          <w:sz w:val="22"/>
          <w:szCs w:val="22"/>
        </w:rPr>
        <w:tab/>
      </w:r>
      <w:r w:rsidRPr="00C54866">
        <w:rPr>
          <w:sz w:val="22"/>
          <w:szCs w:val="22"/>
        </w:rPr>
        <w:tab/>
        <w:t xml:space="preserve">    </w:t>
      </w:r>
      <w:r>
        <w:rPr>
          <w:sz w:val="22"/>
          <w:szCs w:val="22"/>
        </w:rPr>
        <w:tab/>
        <w:t xml:space="preserve">    </w:t>
      </w:r>
      <w:r w:rsidRPr="00C54866">
        <w:rPr>
          <w:sz w:val="22"/>
          <w:szCs w:val="22"/>
        </w:rPr>
        <w:t>date</w:t>
      </w:r>
    </w:p>
    <w:p w:rsidR="00304797" w:rsidRPr="00C54866" w:rsidRDefault="00304797" w:rsidP="00304797">
      <w:pPr>
        <w:tabs>
          <w:tab w:val="left" w:pos="540"/>
        </w:tabs>
        <w:ind w:left="513"/>
        <w:rPr>
          <w:sz w:val="22"/>
          <w:szCs w:val="22"/>
        </w:rPr>
      </w:pPr>
      <w:r w:rsidRPr="00C54866">
        <w:rPr>
          <w:sz w:val="22"/>
          <w:szCs w:val="22"/>
        </w:rPr>
        <w:tab/>
      </w:r>
      <w:r w:rsidRPr="00C54866">
        <w:rPr>
          <w:sz w:val="22"/>
          <w:szCs w:val="22"/>
        </w:rPr>
        <w:tab/>
      </w:r>
      <w:r w:rsidRPr="00C54866">
        <w:rPr>
          <w:sz w:val="22"/>
          <w:szCs w:val="22"/>
        </w:rPr>
        <w:tab/>
      </w:r>
      <w:r w:rsidRPr="00C54866">
        <w:rPr>
          <w:sz w:val="22"/>
          <w:szCs w:val="22"/>
        </w:rPr>
        <w:sym w:font="Wingdings 2" w:char="F0A0"/>
      </w:r>
      <w:r w:rsidRPr="00C54866">
        <w:rPr>
          <w:sz w:val="22"/>
          <w:szCs w:val="22"/>
        </w:rPr>
        <w:t xml:space="preserve">  expulsion</w:t>
      </w:r>
    </w:p>
    <w:p w:rsidR="00304797" w:rsidRPr="00C54866" w:rsidRDefault="00304797" w:rsidP="00304797">
      <w:pPr>
        <w:tabs>
          <w:tab w:val="left" w:pos="540"/>
        </w:tabs>
        <w:ind w:left="513"/>
        <w:rPr>
          <w:sz w:val="22"/>
          <w:szCs w:val="22"/>
        </w:rPr>
      </w:pPr>
      <w:r w:rsidRPr="00C54866">
        <w:rPr>
          <w:sz w:val="22"/>
          <w:szCs w:val="22"/>
        </w:rPr>
        <w:tab/>
      </w:r>
      <w:r w:rsidRPr="00C54866">
        <w:rPr>
          <w:sz w:val="22"/>
          <w:szCs w:val="22"/>
        </w:rPr>
        <w:tab/>
      </w:r>
      <w:r w:rsidRPr="00C54866">
        <w:rPr>
          <w:sz w:val="22"/>
          <w:szCs w:val="22"/>
        </w:rPr>
        <w:tab/>
      </w:r>
      <w:r w:rsidRPr="00C54866">
        <w:rPr>
          <w:sz w:val="22"/>
          <w:szCs w:val="22"/>
        </w:rPr>
        <w:sym w:font="Wingdings 2" w:char="F0A0"/>
      </w:r>
      <w:r w:rsidRPr="00C54866">
        <w:rPr>
          <w:sz w:val="22"/>
          <w:szCs w:val="22"/>
        </w:rPr>
        <w:t xml:space="preserve">  death</w:t>
      </w:r>
    </w:p>
    <w:p w:rsidR="00304797" w:rsidRPr="00304797" w:rsidRDefault="00304797" w:rsidP="00304797">
      <w:pPr>
        <w:tabs>
          <w:tab w:val="left" w:pos="540"/>
        </w:tabs>
        <w:ind w:left="513"/>
        <w:rPr>
          <w:sz w:val="22"/>
          <w:szCs w:val="22"/>
        </w:rPr>
      </w:pPr>
      <w:r w:rsidRPr="00C54866">
        <w:rPr>
          <w:sz w:val="22"/>
          <w:szCs w:val="22"/>
        </w:rPr>
        <w:tab/>
      </w:r>
      <w:r w:rsidRPr="00C54866">
        <w:rPr>
          <w:sz w:val="22"/>
          <w:szCs w:val="22"/>
        </w:rPr>
        <w:tab/>
      </w:r>
      <w:r w:rsidRPr="00C54866">
        <w:rPr>
          <w:sz w:val="22"/>
          <w:szCs w:val="22"/>
        </w:rPr>
        <w:tab/>
      </w:r>
      <w:r w:rsidRPr="00C54866">
        <w:rPr>
          <w:sz w:val="22"/>
          <w:szCs w:val="22"/>
        </w:rPr>
        <w:sym w:font="Wingdings 2" w:char="F0A0"/>
      </w:r>
      <w:r w:rsidR="00405DF2">
        <w:rPr>
          <w:sz w:val="22"/>
          <w:szCs w:val="22"/>
        </w:rPr>
        <w:t xml:space="preserve">   resignation</w:t>
      </w:r>
    </w:p>
    <w:p w:rsidR="00304797" w:rsidRPr="00304797" w:rsidRDefault="00304797" w:rsidP="00304797">
      <w:pPr>
        <w:numPr>
          <w:ilvl w:val="0"/>
          <w:numId w:val="22"/>
        </w:numPr>
        <w:tabs>
          <w:tab w:val="left" w:pos="540"/>
        </w:tabs>
        <w:rPr>
          <w:sz w:val="22"/>
          <w:szCs w:val="22"/>
        </w:rPr>
      </w:pPr>
      <w:r w:rsidRPr="00304797">
        <w:rPr>
          <w:sz w:val="22"/>
          <w:szCs w:val="22"/>
        </w:rPr>
        <w:t>Becoming an Honorary L</w:t>
      </w:r>
      <w:r w:rsidR="00B6038B">
        <w:rPr>
          <w:sz w:val="22"/>
          <w:szCs w:val="22"/>
        </w:rPr>
        <w:t>ife Member of the Association</w:t>
      </w:r>
      <w:r w:rsidR="00B6038B">
        <w:rPr>
          <w:sz w:val="22"/>
          <w:szCs w:val="22"/>
        </w:rPr>
        <w:br/>
        <w:t>(a</w:t>
      </w:r>
      <w:r w:rsidRPr="00304797">
        <w:rPr>
          <w:sz w:val="22"/>
          <w:szCs w:val="22"/>
        </w:rPr>
        <w:t>) Nominations for life membership must be made by the Committee.</w:t>
      </w:r>
    </w:p>
    <w:p w:rsidR="00304797" w:rsidRPr="00304797" w:rsidRDefault="00304797" w:rsidP="00304797">
      <w:pPr>
        <w:tabs>
          <w:tab w:val="left" w:pos="540"/>
        </w:tabs>
        <w:ind w:left="284"/>
        <w:rPr>
          <w:sz w:val="22"/>
          <w:szCs w:val="22"/>
        </w:rPr>
      </w:pPr>
      <w:r>
        <w:rPr>
          <w:sz w:val="22"/>
          <w:szCs w:val="22"/>
        </w:rPr>
        <w:t xml:space="preserve">  </w:t>
      </w:r>
      <w:r w:rsidR="008D1A22">
        <w:rPr>
          <w:sz w:val="22"/>
          <w:szCs w:val="22"/>
        </w:rPr>
        <w:tab/>
        <w:t xml:space="preserve"> </w:t>
      </w:r>
      <w:r w:rsidR="00B6038B">
        <w:rPr>
          <w:sz w:val="22"/>
          <w:szCs w:val="22"/>
        </w:rPr>
        <w:t>(b</w:t>
      </w:r>
      <w:r w:rsidRPr="00304797">
        <w:rPr>
          <w:sz w:val="22"/>
          <w:szCs w:val="22"/>
        </w:rPr>
        <w:t xml:space="preserve">) The recommendation for Honorary Life membership shall appear on the notice </w:t>
      </w:r>
      <w:r w:rsidR="008D1A22">
        <w:rPr>
          <w:sz w:val="22"/>
          <w:szCs w:val="22"/>
        </w:rPr>
        <w:tab/>
      </w:r>
      <w:r w:rsidR="008D1A22">
        <w:rPr>
          <w:sz w:val="22"/>
          <w:szCs w:val="22"/>
        </w:rPr>
        <w:tab/>
        <w:t xml:space="preserve">       </w:t>
      </w:r>
      <w:r w:rsidRPr="00304797">
        <w:rPr>
          <w:sz w:val="22"/>
          <w:szCs w:val="22"/>
        </w:rPr>
        <w:t>paper of the Annual General Meeting as a motion.</w:t>
      </w:r>
    </w:p>
    <w:p w:rsidR="00304797" w:rsidRPr="00304797" w:rsidRDefault="00304797" w:rsidP="00304797">
      <w:pPr>
        <w:tabs>
          <w:tab w:val="left" w:pos="540"/>
        </w:tabs>
        <w:ind w:left="284"/>
        <w:rPr>
          <w:sz w:val="22"/>
          <w:szCs w:val="22"/>
        </w:rPr>
      </w:pPr>
      <w:r>
        <w:rPr>
          <w:sz w:val="22"/>
          <w:szCs w:val="22"/>
        </w:rPr>
        <w:t xml:space="preserve">  </w:t>
      </w:r>
      <w:r w:rsidR="008D1A22">
        <w:rPr>
          <w:sz w:val="22"/>
          <w:szCs w:val="22"/>
        </w:rPr>
        <w:tab/>
        <w:t xml:space="preserve"> </w:t>
      </w:r>
      <w:r w:rsidR="00B6038B">
        <w:rPr>
          <w:sz w:val="22"/>
          <w:szCs w:val="22"/>
        </w:rPr>
        <w:t>(c</w:t>
      </w:r>
      <w:r w:rsidRPr="00304797">
        <w:rPr>
          <w:sz w:val="22"/>
          <w:szCs w:val="22"/>
        </w:rPr>
        <w:t xml:space="preserve">) Recommendations for life membership must be confirmed by a majority of </w:t>
      </w:r>
      <w:r w:rsidR="008D1A22">
        <w:rPr>
          <w:sz w:val="22"/>
          <w:szCs w:val="22"/>
        </w:rPr>
        <w:tab/>
      </w:r>
      <w:r w:rsidR="008D1A22">
        <w:rPr>
          <w:sz w:val="22"/>
          <w:szCs w:val="22"/>
        </w:rPr>
        <w:tab/>
        <w:t xml:space="preserve">      </w:t>
      </w:r>
      <w:r w:rsidRPr="00304797">
        <w:rPr>
          <w:sz w:val="22"/>
          <w:szCs w:val="22"/>
        </w:rPr>
        <w:t>members present and eligible to vote at the Annual General Meeting.</w:t>
      </w:r>
    </w:p>
    <w:p w:rsidR="00304797" w:rsidRPr="00A07D77" w:rsidRDefault="00304797" w:rsidP="00304797">
      <w:pPr>
        <w:tabs>
          <w:tab w:val="left" w:pos="540"/>
        </w:tabs>
        <w:ind w:left="540" w:hanging="540"/>
        <w:rPr>
          <w:color w:val="FF0000"/>
          <w:sz w:val="22"/>
          <w:szCs w:val="22"/>
        </w:rPr>
      </w:pPr>
      <w:r>
        <w:rPr>
          <w:color w:val="FF0000"/>
          <w:sz w:val="22"/>
          <w:szCs w:val="22"/>
        </w:rPr>
        <w:t xml:space="preserve">  </w:t>
      </w:r>
    </w:p>
    <w:p w:rsidR="00304797" w:rsidRPr="00C54866" w:rsidRDefault="008D1A22" w:rsidP="008D1A22">
      <w:pPr>
        <w:numPr>
          <w:ilvl w:val="0"/>
          <w:numId w:val="1"/>
        </w:numPr>
        <w:rPr>
          <w:b/>
          <w:sz w:val="22"/>
          <w:szCs w:val="22"/>
        </w:rPr>
      </w:pPr>
      <w:r>
        <w:rPr>
          <w:b/>
          <w:sz w:val="22"/>
          <w:szCs w:val="22"/>
        </w:rPr>
        <w:t xml:space="preserve"> </w:t>
      </w:r>
      <w:r w:rsidR="00304797" w:rsidRPr="00C54866">
        <w:rPr>
          <w:b/>
          <w:sz w:val="22"/>
          <w:szCs w:val="22"/>
        </w:rPr>
        <w:t>The Rights of Membership</w:t>
      </w:r>
    </w:p>
    <w:p w:rsidR="00304797" w:rsidRPr="00C54866" w:rsidRDefault="00304797" w:rsidP="00304797">
      <w:pPr>
        <w:numPr>
          <w:ilvl w:val="1"/>
          <w:numId w:val="1"/>
        </w:numPr>
        <w:rPr>
          <w:b/>
          <w:sz w:val="22"/>
          <w:szCs w:val="22"/>
        </w:rPr>
      </w:pPr>
      <w:r w:rsidRPr="00C54866">
        <w:rPr>
          <w:sz w:val="22"/>
          <w:szCs w:val="22"/>
        </w:rPr>
        <w:t>The rights of Membership are:</w:t>
      </w:r>
    </w:p>
    <w:p w:rsidR="00304797" w:rsidRPr="00304797" w:rsidRDefault="00304797" w:rsidP="00304797">
      <w:pPr>
        <w:ind w:left="567"/>
        <w:rPr>
          <w:sz w:val="22"/>
          <w:szCs w:val="22"/>
        </w:rPr>
      </w:pPr>
      <w:r w:rsidRPr="00304797">
        <w:rPr>
          <w:sz w:val="22"/>
          <w:szCs w:val="22"/>
        </w:rPr>
        <w:t>(a)  Presence at Annual General, Special General and Committee Meetings;</w:t>
      </w:r>
    </w:p>
    <w:p w:rsidR="00304797" w:rsidRPr="00304797" w:rsidRDefault="00304797" w:rsidP="00304797">
      <w:pPr>
        <w:ind w:left="567"/>
        <w:rPr>
          <w:sz w:val="22"/>
          <w:szCs w:val="22"/>
        </w:rPr>
      </w:pPr>
      <w:r w:rsidRPr="00304797">
        <w:rPr>
          <w:sz w:val="22"/>
          <w:szCs w:val="22"/>
        </w:rPr>
        <w:t>(b) Members present at Committee Meetings who are not Committee Members do not have the right to vote at Committee Meetings</w:t>
      </w:r>
    </w:p>
    <w:p w:rsidR="00304797" w:rsidRPr="00C54866" w:rsidRDefault="00304797" w:rsidP="00304797">
      <w:pPr>
        <w:ind w:left="567"/>
        <w:rPr>
          <w:sz w:val="22"/>
          <w:szCs w:val="22"/>
        </w:rPr>
      </w:pPr>
      <w:r>
        <w:rPr>
          <w:sz w:val="22"/>
          <w:szCs w:val="22"/>
        </w:rPr>
        <w:t>(c</w:t>
      </w:r>
      <w:r w:rsidRPr="00C54866">
        <w:rPr>
          <w:sz w:val="22"/>
          <w:szCs w:val="22"/>
        </w:rPr>
        <w:t xml:space="preserve">)  One vote per financial Membership at Annual General and Special General </w:t>
      </w:r>
      <w:r w:rsidRPr="00C54866">
        <w:rPr>
          <w:sz w:val="22"/>
          <w:szCs w:val="22"/>
        </w:rPr>
        <w:tab/>
        <w:t xml:space="preserve">     </w:t>
      </w:r>
      <w:r>
        <w:rPr>
          <w:sz w:val="22"/>
          <w:szCs w:val="22"/>
        </w:rPr>
        <w:tab/>
        <w:t xml:space="preserve">    </w:t>
      </w:r>
      <w:r w:rsidRPr="00C54866">
        <w:rPr>
          <w:sz w:val="22"/>
          <w:szCs w:val="22"/>
        </w:rPr>
        <w:t>Meetings</w:t>
      </w:r>
    </w:p>
    <w:p w:rsidR="00304797" w:rsidRPr="00C54866" w:rsidRDefault="00304797" w:rsidP="00304797">
      <w:pPr>
        <w:ind w:left="567"/>
        <w:rPr>
          <w:sz w:val="22"/>
          <w:szCs w:val="22"/>
        </w:rPr>
      </w:pPr>
      <w:r>
        <w:rPr>
          <w:sz w:val="22"/>
          <w:szCs w:val="22"/>
        </w:rPr>
        <w:t>(d</w:t>
      </w:r>
      <w:r w:rsidRPr="00C54866">
        <w:rPr>
          <w:sz w:val="22"/>
          <w:szCs w:val="22"/>
        </w:rPr>
        <w:t>)   Nominate for any position on the committee</w:t>
      </w:r>
    </w:p>
    <w:p w:rsidR="00304797" w:rsidRPr="00C54866" w:rsidRDefault="00304797" w:rsidP="00304797">
      <w:pPr>
        <w:ind w:left="567"/>
        <w:rPr>
          <w:sz w:val="22"/>
          <w:szCs w:val="22"/>
        </w:rPr>
      </w:pPr>
      <w:r>
        <w:rPr>
          <w:sz w:val="22"/>
          <w:szCs w:val="22"/>
        </w:rPr>
        <w:t>(e</w:t>
      </w:r>
      <w:r w:rsidRPr="00C54866">
        <w:rPr>
          <w:sz w:val="22"/>
          <w:szCs w:val="22"/>
        </w:rPr>
        <w:t xml:space="preserve">)   Receive notices of </w:t>
      </w:r>
      <w:r w:rsidRPr="00304797">
        <w:rPr>
          <w:sz w:val="22"/>
          <w:szCs w:val="22"/>
        </w:rPr>
        <w:t>Annual General and Special General meetings</w:t>
      </w:r>
      <w:r>
        <w:rPr>
          <w:sz w:val="22"/>
          <w:szCs w:val="22"/>
        </w:rPr>
        <w:t xml:space="preserve"> </w:t>
      </w:r>
      <w:r w:rsidRPr="00C54866">
        <w:rPr>
          <w:sz w:val="22"/>
          <w:szCs w:val="22"/>
        </w:rPr>
        <w:t>and association events</w:t>
      </w:r>
    </w:p>
    <w:p w:rsidR="00304797" w:rsidRPr="00C54866" w:rsidRDefault="00304797" w:rsidP="00304797">
      <w:pPr>
        <w:ind w:left="567"/>
        <w:rPr>
          <w:sz w:val="22"/>
          <w:szCs w:val="22"/>
        </w:rPr>
      </w:pPr>
      <w:r>
        <w:rPr>
          <w:sz w:val="22"/>
          <w:szCs w:val="22"/>
        </w:rPr>
        <w:t>(f</w:t>
      </w:r>
      <w:r w:rsidRPr="00C54866">
        <w:rPr>
          <w:sz w:val="22"/>
          <w:szCs w:val="22"/>
        </w:rPr>
        <w:t xml:space="preserve">)   </w:t>
      </w:r>
      <w:r>
        <w:rPr>
          <w:sz w:val="22"/>
          <w:szCs w:val="22"/>
        </w:rPr>
        <w:t>Receive newsletters as produced</w:t>
      </w:r>
    </w:p>
    <w:p w:rsidR="00304797" w:rsidRPr="00C54866" w:rsidRDefault="00304797" w:rsidP="00304797">
      <w:pPr>
        <w:ind w:left="567"/>
        <w:rPr>
          <w:sz w:val="22"/>
          <w:szCs w:val="22"/>
        </w:rPr>
      </w:pPr>
      <w:r>
        <w:rPr>
          <w:sz w:val="22"/>
          <w:szCs w:val="22"/>
        </w:rPr>
        <w:t>(g</w:t>
      </w:r>
      <w:r w:rsidRPr="00C54866">
        <w:rPr>
          <w:sz w:val="22"/>
          <w:szCs w:val="22"/>
        </w:rPr>
        <w:t>)   Inspect the Register of Members in the presence of an Officer</w:t>
      </w:r>
    </w:p>
    <w:p w:rsidR="004558E7" w:rsidRDefault="00304797" w:rsidP="00304797">
      <w:pPr>
        <w:ind w:left="567"/>
        <w:rPr>
          <w:sz w:val="22"/>
          <w:szCs w:val="22"/>
        </w:rPr>
      </w:pPr>
      <w:r>
        <w:rPr>
          <w:sz w:val="22"/>
          <w:szCs w:val="22"/>
        </w:rPr>
        <w:t>(h</w:t>
      </w:r>
      <w:r w:rsidRPr="00C54866">
        <w:rPr>
          <w:sz w:val="22"/>
          <w:szCs w:val="22"/>
        </w:rPr>
        <w:t>)   Inspect and copy this document</w:t>
      </w:r>
    </w:p>
    <w:p w:rsidR="00304797" w:rsidRDefault="004558E7" w:rsidP="00304797">
      <w:pPr>
        <w:ind w:left="567"/>
        <w:rPr>
          <w:sz w:val="22"/>
          <w:szCs w:val="22"/>
        </w:rPr>
      </w:pPr>
      <w:r>
        <w:rPr>
          <w:sz w:val="22"/>
          <w:szCs w:val="22"/>
        </w:rPr>
        <w:t>(i)    Inspect and copy the minutes of general meetings</w:t>
      </w:r>
      <w:r w:rsidR="00304797" w:rsidRPr="00C54866">
        <w:rPr>
          <w:sz w:val="22"/>
          <w:szCs w:val="22"/>
        </w:rPr>
        <w:br/>
      </w:r>
    </w:p>
    <w:p w:rsidR="00405DF2" w:rsidRDefault="00405DF2" w:rsidP="00304797">
      <w:pPr>
        <w:ind w:left="567"/>
        <w:rPr>
          <w:sz w:val="22"/>
          <w:szCs w:val="22"/>
        </w:rPr>
      </w:pPr>
    </w:p>
    <w:p w:rsidR="00405DF2" w:rsidRDefault="00405DF2" w:rsidP="00304797">
      <w:pPr>
        <w:ind w:left="567"/>
        <w:rPr>
          <w:sz w:val="22"/>
          <w:szCs w:val="22"/>
        </w:rPr>
      </w:pPr>
    </w:p>
    <w:p w:rsidR="00405DF2" w:rsidRPr="00C54866" w:rsidRDefault="00405DF2" w:rsidP="00304797">
      <w:pPr>
        <w:ind w:left="567"/>
        <w:rPr>
          <w:sz w:val="22"/>
          <w:szCs w:val="22"/>
        </w:rPr>
      </w:pPr>
    </w:p>
    <w:p w:rsidR="00304797" w:rsidRPr="00C54866" w:rsidRDefault="00304797" w:rsidP="00304797">
      <w:pPr>
        <w:numPr>
          <w:ilvl w:val="0"/>
          <w:numId w:val="1"/>
        </w:numPr>
        <w:rPr>
          <w:b/>
          <w:sz w:val="22"/>
          <w:szCs w:val="22"/>
        </w:rPr>
      </w:pPr>
      <w:r w:rsidRPr="00C54866">
        <w:rPr>
          <w:b/>
          <w:sz w:val="22"/>
          <w:szCs w:val="22"/>
        </w:rPr>
        <w:t>Annual Subscription Fee</w:t>
      </w:r>
    </w:p>
    <w:p w:rsidR="00304797" w:rsidRPr="00C54866" w:rsidRDefault="00304797" w:rsidP="00304797">
      <w:pPr>
        <w:numPr>
          <w:ilvl w:val="1"/>
          <w:numId w:val="1"/>
        </w:numPr>
        <w:rPr>
          <w:b/>
          <w:sz w:val="22"/>
          <w:szCs w:val="22"/>
        </w:rPr>
      </w:pPr>
      <w:r w:rsidRPr="00C54866">
        <w:rPr>
          <w:sz w:val="22"/>
          <w:szCs w:val="22"/>
        </w:rPr>
        <w:t xml:space="preserve">The annual subscription, to be fixed each </w:t>
      </w:r>
      <w:r w:rsidRPr="00304797">
        <w:rPr>
          <w:sz w:val="22"/>
          <w:szCs w:val="22"/>
        </w:rPr>
        <w:t>year by the Committee</w:t>
      </w:r>
      <w:r w:rsidRPr="00C54866">
        <w:rPr>
          <w:sz w:val="22"/>
          <w:szCs w:val="22"/>
        </w:rPr>
        <w:t>, is payable on or before 1 July in each year.</w:t>
      </w:r>
      <w:r w:rsidRPr="00C54866">
        <w:rPr>
          <w:sz w:val="22"/>
          <w:szCs w:val="22"/>
        </w:rPr>
        <w:br/>
      </w:r>
    </w:p>
    <w:p w:rsidR="00304797" w:rsidRPr="00C54866" w:rsidRDefault="00304797" w:rsidP="00304797">
      <w:pPr>
        <w:numPr>
          <w:ilvl w:val="0"/>
          <w:numId w:val="1"/>
        </w:numPr>
        <w:rPr>
          <w:b/>
          <w:sz w:val="22"/>
          <w:szCs w:val="22"/>
        </w:rPr>
      </w:pPr>
      <w:r w:rsidRPr="00C54866">
        <w:rPr>
          <w:b/>
          <w:sz w:val="22"/>
          <w:szCs w:val="22"/>
        </w:rPr>
        <w:t>Register of Members</w:t>
      </w:r>
    </w:p>
    <w:p w:rsidR="00304797" w:rsidRPr="00C54866" w:rsidRDefault="00B6038B" w:rsidP="00B6038B">
      <w:pPr>
        <w:tabs>
          <w:tab w:val="left" w:pos="540"/>
        </w:tabs>
        <w:ind w:left="360"/>
        <w:rPr>
          <w:b/>
          <w:sz w:val="22"/>
          <w:szCs w:val="22"/>
        </w:rPr>
      </w:pPr>
      <w:r>
        <w:rPr>
          <w:sz w:val="22"/>
          <w:szCs w:val="22"/>
        </w:rPr>
        <w:t xml:space="preserve">(1) </w:t>
      </w:r>
      <w:r w:rsidR="00304797" w:rsidRPr="00C54866">
        <w:rPr>
          <w:sz w:val="22"/>
          <w:szCs w:val="22"/>
        </w:rPr>
        <w:t xml:space="preserve">The </w:t>
      </w:r>
      <w:r w:rsidR="003F4A9A">
        <w:rPr>
          <w:sz w:val="22"/>
          <w:szCs w:val="22"/>
        </w:rPr>
        <w:t>Minutes Secretary</w:t>
      </w:r>
      <w:r w:rsidR="00304797" w:rsidRPr="00C54866">
        <w:rPr>
          <w:sz w:val="22"/>
          <w:szCs w:val="22"/>
        </w:rPr>
        <w:t xml:space="preserve"> shall keep an</w:t>
      </w:r>
      <w:r w:rsidR="00304797">
        <w:rPr>
          <w:sz w:val="22"/>
          <w:szCs w:val="22"/>
        </w:rPr>
        <w:t>d</w:t>
      </w:r>
      <w:r w:rsidR="00304797" w:rsidRPr="00C54866">
        <w:rPr>
          <w:sz w:val="22"/>
          <w:szCs w:val="22"/>
        </w:rPr>
        <w:t xml:space="preserve"> maintain a Register of Members in which shall be entered </w:t>
      </w:r>
      <w:r w:rsidR="008D1A22">
        <w:rPr>
          <w:sz w:val="22"/>
          <w:szCs w:val="22"/>
        </w:rPr>
        <w:t xml:space="preserve"> </w:t>
      </w:r>
      <w:r w:rsidR="008D1A22">
        <w:rPr>
          <w:sz w:val="22"/>
          <w:szCs w:val="22"/>
        </w:rPr>
        <w:tab/>
      </w:r>
      <w:r>
        <w:rPr>
          <w:sz w:val="22"/>
          <w:szCs w:val="22"/>
        </w:rPr>
        <w:t xml:space="preserve"> </w:t>
      </w:r>
      <w:r w:rsidR="00304797" w:rsidRPr="00C54866">
        <w:rPr>
          <w:sz w:val="22"/>
          <w:szCs w:val="22"/>
        </w:rPr>
        <w:t>the following details of each Member:</w:t>
      </w:r>
      <w:r w:rsidR="00304797" w:rsidRPr="00C54866">
        <w:rPr>
          <w:sz w:val="22"/>
          <w:szCs w:val="22"/>
        </w:rPr>
        <w:br/>
      </w:r>
      <w:r w:rsidR="00304797" w:rsidRPr="00C54866">
        <w:rPr>
          <w:sz w:val="22"/>
          <w:szCs w:val="22"/>
        </w:rPr>
        <w:tab/>
      </w:r>
      <w:r w:rsidR="00304797" w:rsidRPr="00C54866">
        <w:rPr>
          <w:sz w:val="22"/>
          <w:szCs w:val="22"/>
        </w:rPr>
        <w:tab/>
      </w:r>
      <w:r w:rsidR="00304797" w:rsidRPr="00C54866">
        <w:rPr>
          <w:sz w:val="22"/>
          <w:szCs w:val="22"/>
        </w:rPr>
        <w:sym w:font="Wingdings 2" w:char="F0A0"/>
      </w:r>
      <w:r w:rsidR="00304797" w:rsidRPr="00C54866">
        <w:rPr>
          <w:sz w:val="22"/>
          <w:szCs w:val="22"/>
        </w:rPr>
        <w:t xml:space="preserve">   name</w:t>
      </w:r>
      <w:r w:rsidR="00304797" w:rsidRPr="00C54866">
        <w:rPr>
          <w:sz w:val="22"/>
          <w:szCs w:val="22"/>
        </w:rPr>
        <w:br/>
      </w:r>
      <w:r w:rsidR="00304797" w:rsidRPr="00C54866">
        <w:rPr>
          <w:sz w:val="22"/>
          <w:szCs w:val="22"/>
        </w:rPr>
        <w:tab/>
      </w:r>
      <w:r w:rsidR="00304797" w:rsidRPr="00C54866">
        <w:rPr>
          <w:sz w:val="22"/>
          <w:szCs w:val="22"/>
        </w:rPr>
        <w:tab/>
      </w:r>
      <w:r w:rsidR="00304797" w:rsidRPr="00C54866">
        <w:rPr>
          <w:sz w:val="22"/>
          <w:szCs w:val="22"/>
        </w:rPr>
        <w:sym w:font="Wingdings 2" w:char="F0A0"/>
      </w:r>
      <w:r w:rsidR="00304797" w:rsidRPr="00C54866">
        <w:rPr>
          <w:sz w:val="22"/>
          <w:szCs w:val="22"/>
        </w:rPr>
        <w:t xml:space="preserve">   address</w:t>
      </w:r>
      <w:r w:rsidR="00304797" w:rsidRPr="00C54866">
        <w:rPr>
          <w:sz w:val="22"/>
          <w:szCs w:val="22"/>
        </w:rPr>
        <w:br/>
      </w:r>
      <w:r w:rsidR="00304797" w:rsidRPr="00C54866">
        <w:rPr>
          <w:sz w:val="22"/>
          <w:szCs w:val="22"/>
        </w:rPr>
        <w:tab/>
      </w:r>
      <w:r w:rsidR="00304797" w:rsidRPr="00C54866">
        <w:rPr>
          <w:sz w:val="22"/>
          <w:szCs w:val="22"/>
        </w:rPr>
        <w:tab/>
      </w:r>
      <w:r w:rsidR="00304797" w:rsidRPr="00C54866">
        <w:rPr>
          <w:sz w:val="22"/>
          <w:szCs w:val="22"/>
        </w:rPr>
        <w:sym w:font="Wingdings 2" w:char="F0A0"/>
      </w:r>
      <w:r w:rsidR="00304797" w:rsidRPr="00C54866">
        <w:rPr>
          <w:sz w:val="22"/>
          <w:szCs w:val="22"/>
        </w:rPr>
        <w:t xml:space="preserve">   telephone, mobile and fax numbers and e-mail address as </w:t>
      </w:r>
      <w:r w:rsidR="00304797" w:rsidRPr="00C54866">
        <w:rPr>
          <w:sz w:val="22"/>
          <w:szCs w:val="22"/>
        </w:rPr>
        <w:tab/>
      </w:r>
      <w:r w:rsidR="00304797" w:rsidRPr="00C54866">
        <w:rPr>
          <w:sz w:val="22"/>
          <w:szCs w:val="22"/>
        </w:rPr>
        <w:tab/>
      </w:r>
      <w:r w:rsidR="00304797" w:rsidRPr="00C54866">
        <w:rPr>
          <w:sz w:val="22"/>
          <w:szCs w:val="22"/>
        </w:rPr>
        <w:tab/>
        <w:t xml:space="preserve">     </w:t>
      </w:r>
      <w:r w:rsidR="00304797">
        <w:rPr>
          <w:sz w:val="22"/>
          <w:szCs w:val="22"/>
        </w:rPr>
        <w:tab/>
        <w:t xml:space="preserve">     </w:t>
      </w:r>
      <w:r w:rsidR="00304797" w:rsidRPr="00C54866">
        <w:rPr>
          <w:sz w:val="22"/>
          <w:szCs w:val="22"/>
        </w:rPr>
        <w:t>appropriate</w:t>
      </w:r>
      <w:r w:rsidR="00304797" w:rsidRPr="00C54866">
        <w:rPr>
          <w:sz w:val="22"/>
          <w:szCs w:val="22"/>
        </w:rPr>
        <w:br/>
      </w:r>
      <w:r w:rsidR="00304797" w:rsidRPr="00C54866">
        <w:rPr>
          <w:sz w:val="22"/>
          <w:szCs w:val="22"/>
        </w:rPr>
        <w:tab/>
      </w:r>
      <w:r w:rsidR="00304797" w:rsidRPr="00C54866">
        <w:rPr>
          <w:sz w:val="22"/>
          <w:szCs w:val="22"/>
        </w:rPr>
        <w:tab/>
      </w:r>
      <w:r w:rsidR="00304797" w:rsidRPr="00C54866">
        <w:rPr>
          <w:sz w:val="22"/>
          <w:szCs w:val="22"/>
        </w:rPr>
        <w:sym w:font="Wingdings 2" w:char="F0A0"/>
      </w:r>
      <w:r w:rsidR="00304797" w:rsidRPr="00C54866">
        <w:rPr>
          <w:sz w:val="22"/>
          <w:szCs w:val="22"/>
        </w:rPr>
        <w:t xml:space="preserve">   date of start of Membership</w:t>
      </w:r>
      <w:r w:rsidR="00304797" w:rsidRPr="00C54866">
        <w:rPr>
          <w:sz w:val="22"/>
          <w:szCs w:val="22"/>
        </w:rPr>
        <w:br/>
      </w:r>
      <w:r w:rsidR="00304797" w:rsidRPr="00C54866">
        <w:rPr>
          <w:sz w:val="22"/>
          <w:szCs w:val="22"/>
        </w:rPr>
        <w:tab/>
      </w:r>
      <w:r w:rsidR="00304797" w:rsidRPr="00C54866">
        <w:rPr>
          <w:sz w:val="22"/>
          <w:szCs w:val="22"/>
        </w:rPr>
        <w:tab/>
      </w:r>
      <w:r w:rsidR="00304797" w:rsidRPr="00C54866">
        <w:rPr>
          <w:sz w:val="22"/>
          <w:szCs w:val="22"/>
        </w:rPr>
        <w:sym w:font="Wingdings 2" w:char="F0A0"/>
      </w:r>
      <w:r w:rsidR="00304797" w:rsidRPr="00C54866">
        <w:rPr>
          <w:sz w:val="22"/>
          <w:szCs w:val="22"/>
        </w:rPr>
        <w:t xml:space="preserve">   date of cessation of Membership</w:t>
      </w:r>
    </w:p>
    <w:p w:rsidR="00304797" w:rsidRPr="005A2189" w:rsidRDefault="00B6038B" w:rsidP="00304797">
      <w:pPr>
        <w:tabs>
          <w:tab w:val="left" w:pos="360"/>
          <w:tab w:val="left" w:pos="540"/>
        </w:tabs>
        <w:ind w:left="113"/>
        <w:rPr>
          <w:b/>
          <w:sz w:val="16"/>
          <w:szCs w:val="16"/>
        </w:rPr>
      </w:pPr>
      <w:r>
        <w:rPr>
          <w:b/>
          <w:sz w:val="22"/>
          <w:szCs w:val="22"/>
        </w:rPr>
        <w:t xml:space="preserve">  </w:t>
      </w:r>
      <w:r w:rsidRPr="00B6038B">
        <w:rPr>
          <w:sz w:val="22"/>
          <w:szCs w:val="22"/>
        </w:rPr>
        <w:t>(2)</w:t>
      </w:r>
      <w:r w:rsidR="008D1A22">
        <w:rPr>
          <w:b/>
          <w:sz w:val="22"/>
          <w:szCs w:val="22"/>
        </w:rPr>
        <w:t xml:space="preserve"> </w:t>
      </w:r>
      <w:r>
        <w:rPr>
          <w:sz w:val="22"/>
          <w:szCs w:val="22"/>
        </w:rPr>
        <w:t xml:space="preserve"> </w:t>
      </w:r>
      <w:r w:rsidR="008D1A22">
        <w:rPr>
          <w:sz w:val="22"/>
          <w:szCs w:val="22"/>
        </w:rPr>
        <w:t>The</w:t>
      </w:r>
      <w:r w:rsidR="00304797" w:rsidRPr="00C54866">
        <w:rPr>
          <w:sz w:val="22"/>
          <w:szCs w:val="22"/>
        </w:rPr>
        <w:t xml:space="preserve"> register shall be available for inspection and copying by Members upon  </w:t>
      </w:r>
      <w:r w:rsidR="00304797" w:rsidRPr="00C54866">
        <w:rPr>
          <w:sz w:val="22"/>
          <w:szCs w:val="22"/>
        </w:rPr>
        <w:tab/>
      </w:r>
      <w:r w:rsidR="00304797" w:rsidRPr="00C54866">
        <w:rPr>
          <w:sz w:val="22"/>
          <w:szCs w:val="22"/>
        </w:rPr>
        <w:tab/>
        <w:t xml:space="preserve"> </w:t>
      </w:r>
      <w:r w:rsidR="008D1A22">
        <w:rPr>
          <w:sz w:val="22"/>
          <w:szCs w:val="22"/>
        </w:rPr>
        <w:tab/>
      </w:r>
      <w:r w:rsidR="00304797" w:rsidRPr="00C54866">
        <w:rPr>
          <w:sz w:val="22"/>
          <w:szCs w:val="22"/>
        </w:rPr>
        <w:t>request</w:t>
      </w:r>
      <w:r w:rsidR="00304797" w:rsidRPr="00C54866">
        <w:rPr>
          <w:sz w:val="22"/>
          <w:szCs w:val="22"/>
        </w:rPr>
        <w:br/>
      </w:r>
    </w:p>
    <w:p w:rsidR="00304797" w:rsidRDefault="00304797" w:rsidP="00304797">
      <w:pPr>
        <w:numPr>
          <w:ilvl w:val="0"/>
          <w:numId w:val="1"/>
        </w:numPr>
        <w:rPr>
          <w:b/>
          <w:sz w:val="22"/>
          <w:szCs w:val="22"/>
        </w:rPr>
      </w:pPr>
      <w:r w:rsidRPr="00C54866">
        <w:rPr>
          <w:b/>
          <w:sz w:val="22"/>
          <w:szCs w:val="22"/>
        </w:rPr>
        <w:t>Ceasing To Be a Member of the Association</w:t>
      </w:r>
    </w:p>
    <w:p w:rsidR="00304797" w:rsidRPr="002B2E82" w:rsidRDefault="008D1A22" w:rsidP="008D1A22">
      <w:pPr>
        <w:ind w:left="180"/>
        <w:rPr>
          <w:b/>
          <w:sz w:val="22"/>
          <w:szCs w:val="22"/>
        </w:rPr>
      </w:pPr>
      <w:r>
        <w:rPr>
          <w:sz w:val="22"/>
          <w:szCs w:val="22"/>
        </w:rPr>
        <w:t xml:space="preserve">(1)   </w:t>
      </w:r>
      <w:r w:rsidR="00304797">
        <w:rPr>
          <w:sz w:val="22"/>
          <w:szCs w:val="22"/>
        </w:rPr>
        <w:t>A Member of the Association ceases to be a Member through, either:</w:t>
      </w:r>
    </w:p>
    <w:p w:rsidR="00304797" w:rsidRPr="002B2E82" w:rsidRDefault="00304797" w:rsidP="00304797">
      <w:pPr>
        <w:numPr>
          <w:ilvl w:val="2"/>
          <w:numId w:val="1"/>
        </w:numPr>
        <w:rPr>
          <w:sz w:val="22"/>
          <w:szCs w:val="22"/>
        </w:rPr>
      </w:pPr>
      <w:r w:rsidRPr="002B2E82">
        <w:rPr>
          <w:sz w:val="22"/>
          <w:szCs w:val="22"/>
        </w:rPr>
        <w:t>Failure to pay the Annual Subscri</w:t>
      </w:r>
      <w:r>
        <w:rPr>
          <w:sz w:val="22"/>
          <w:szCs w:val="22"/>
        </w:rPr>
        <w:t>p</w:t>
      </w:r>
      <w:r w:rsidRPr="002B2E82">
        <w:rPr>
          <w:sz w:val="22"/>
          <w:szCs w:val="22"/>
        </w:rPr>
        <w:t>tion Fee within 60 days of the due date</w:t>
      </w:r>
    </w:p>
    <w:p w:rsidR="00304797" w:rsidRDefault="00304797" w:rsidP="00304797">
      <w:pPr>
        <w:numPr>
          <w:ilvl w:val="2"/>
          <w:numId w:val="1"/>
        </w:numPr>
        <w:rPr>
          <w:sz w:val="22"/>
          <w:szCs w:val="22"/>
        </w:rPr>
      </w:pPr>
      <w:r>
        <w:rPr>
          <w:sz w:val="22"/>
          <w:szCs w:val="22"/>
        </w:rPr>
        <w:t>Expulsion</w:t>
      </w:r>
    </w:p>
    <w:p w:rsidR="00304797" w:rsidRDefault="00304797" w:rsidP="00304797">
      <w:pPr>
        <w:numPr>
          <w:ilvl w:val="2"/>
          <w:numId w:val="1"/>
        </w:numPr>
        <w:rPr>
          <w:sz w:val="22"/>
          <w:szCs w:val="22"/>
        </w:rPr>
      </w:pPr>
      <w:r>
        <w:rPr>
          <w:sz w:val="22"/>
          <w:szCs w:val="22"/>
        </w:rPr>
        <w:t>Resignation, or</w:t>
      </w:r>
    </w:p>
    <w:p w:rsidR="00304797" w:rsidRPr="002B2E82" w:rsidRDefault="00304797" w:rsidP="00304797">
      <w:pPr>
        <w:numPr>
          <w:ilvl w:val="2"/>
          <w:numId w:val="1"/>
        </w:numPr>
        <w:rPr>
          <w:sz w:val="22"/>
          <w:szCs w:val="22"/>
        </w:rPr>
      </w:pPr>
      <w:r>
        <w:rPr>
          <w:sz w:val="22"/>
          <w:szCs w:val="22"/>
        </w:rPr>
        <w:t>Death</w:t>
      </w:r>
    </w:p>
    <w:p w:rsidR="00304797" w:rsidRPr="002B2E82" w:rsidRDefault="00304797" w:rsidP="00304797">
      <w:pPr>
        <w:tabs>
          <w:tab w:val="left" w:pos="540"/>
        </w:tabs>
        <w:ind w:left="113"/>
        <w:rPr>
          <w:b/>
          <w:sz w:val="22"/>
          <w:szCs w:val="22"/>
        </w:rPr>
      </w:pPr>
      <w:r>
        <w:rPr>
          <w:sz w:val="22"/>
          <w:szCs w:val="22"/>
        </w:rPr>
        <w:t xml:space="preserve">(2)    Resignation must be done in writing to the </w:t>
      </w:r>
      <w:r w:rsidR="003F4A9A">
        <w:rPr>
          <w:sz w:val="22"/>
          <w:szCs w:val="22"/>
        </w:rPr>
        <w:t>Minutes Secretary</w:t>
      </w:r>
      <w:r>
        <w:rPr>
          <w:sz w:val="22"/>
          <w:szCs w:val="22"/>
        </w:rPr>
        <w:t xml:space="preserve">.  Resignation is effective </w:t>
      </w:r>
      <w:r>
        <w:rPr>
          <w:sz w:val="22"/>
          <w:szCs w:val="22"/>
        </w:rPr>
        <w:tab/>
        <w:t xml:space="preserve">  </w:t>
      </w:r>
      <w:r>
        <w:rPr>
          <w:sz w:val="22"/>
          <w:szCs w:val="22"/>
        </w:rPr>
        <w:tab/>
        <w:t xml:space="preserve">  immediately unless otherwise stated in the communication.</w:t>
      </w:r>
    </w:p>
    <w:p w:rsidR="00304797" w:rsidRPr="00C54866" w:rsidRDefault="00304797" w:rsidP="00304797">
      <w:pPr>
        <w:tabs>
          <w:tab w:val="left" w:pos="540"/>
        </w:tabs>
        <w:ind w:left="113"/>
        <w:rPr>
          <w:b/>
          <w:sz w:val="22"/>
          <w:szCs w:val="22"/>
        </w:rPr>
      </w:pPr>
      <w:r>
        <w:rPr>
          <w:sz w:val="22"/>
          <w:szCs w:val="22"/>
        </w:rPr>
        <w:t xml:space="preserve">(3)    When a person ceases to be a Member, through the non-payment of subscription fee, </w:t>
      </w:r>
      <w:r>
        <w:rPr>
          <w:sz w:val="22"/>
          <w:szCs w:val="22"/>
        </w:rPr>
        <w:tab/>
        <w:t xml:space="preserve"> the </w:t>
      </w:r>
      <w:r w:rsidR="003F4A9A">
        <w:rPr>
          <w:sz w:val="22"/>
          <w:szCs w:val="22"/>
        </w:rPr>
        <w:t>Minutes Secretary</w:t>
      </w:r>
      <w:r>
        <w:rPr>
          <w:sz w:val="22"/>
          <w:szCs w:val="22"/>
        </w:rPr>
        <w:t xml:space="preserve"> records the date this occurred in the Register of Members.  If the person </w:t>
      </w:r>
      <w:r>
        <w:rPr>
          <w:sz w:val="22"/>
          <w:szCs w:val="22"/>
        </w:rPr>
        <w:tab/>
        <w:t xml:space="preserve"> does not rejoin the Association within one year of this date, their entry is removed from </w:t>
      </w:r>
      <w:r>
        <w:rPr>
          <w:sz w:val="22"/>
          <w:szCs w:val="22"/>
        </w:rPr>
        <w:tab/>
        <w:t xml:space="preserve"> the Register of Members</w:t>
      </w:r>
      <w:r>
        <w:rPr>
          <w:sz w:val="22"/>
          <w:szCs w:val="22"/>
        </w:rPr>
        <w:br/>
      </w:r>
    </w:p>
    <w:p w:rsidR="00304797" w:rsidRDefault="00304797" w:rsidP="00304797">
      <w:pPr>
        <w:numPr>
          <w:ilvl w:val="0"/>
          <w:numId w:val="1"/>
        </w:numPr>
        <w:rPr>
          <w:b/>
          <w:sz w:val="22"/>
          <w:szCs w:val="22"/>
        </w:rPr>
      </w:pPr>
      <w:r w:rsidRPr="00C54866">
        <w:rPr>
          <w:b/>
          <w:sz w:val="22"/>
          <w:szCs w:val="22"/>
        </w:rPr>
        <w:t>Expelling or Suspending Members</w:t>
      </w:r>
    </w:p>
    <w:p w:rsidR="00304797" w:rsidRPr="00E737F4" w:rsidRDefault="008D1A22" w:rsidP="008D1A22">
      <w:pPr>
        <w:ind w:left="180"/>
        <w:rPr>
          <w:b/>
          <w:sz w:val="22"/>
          <w:szCs w:val="22"/>
        </w:rPr>
      </w:pPr>
      <w:r>
        <w:rPr>
          <w:sz w:val="22"/>
          <w:szCs w:val="22"/>
        </w:rPr>
        <w:t xml:space="preserve">(1)  </w:t>
      </w:r>
      <w:r w:rsidR="00304797">
        <w:rPr>
          <w:sz w:val="22"/>
          <w:szCs w:val="22"/>
        </w:rPr>
        <w:t>The Committee, may by resolution:</w:t>
      </w:r>
    </w:p>
    <w:p w:rsidR="00304797" w:rsidRPr="00E737F4" w:rsidRDefault="00304797" w:rsidP="00304797">
      <w:pPr>
        <w:numPr>
          <w:ilvl w:val="2"/>
          <w:numId w:val="1"/>
        </w:numPr>
        <w:rPr>
          <w:b/>
          <w:sz w:val="22"/>
          <w:szCs w:val="22"/>
        </w:rPr>
      </w:pPr>
      <w:r>
        <w:rPr>
          <w:sz w:val="22"/>
          <w:szCs w:val="22"/>
        </w:rPr>
        <w:t>expel</w:t>
      </w:r>
    </w:p>
    <w:p w:rsidR="00304797" w:rsidRPr="00E737F4" w:rsidRDefault="00304797" w:rsidP="00304797">
      <w:pPr>
        <w:numPr>
          <w:ilvl w:val="2"/>
          <w:numId w:val="1"/>
        </w:numPr>
        <w:rPr>
          <w:b/>
          <w:sz w:val="22"/>
          <w:szCs w:val="22"/>
        </w:rPr>
      </w:pPr>
      <w:r>
        <w:rPr>
          <w:sz w:val="22"/>
          <w:szCs w:val="22"/>
        </w:rPr>
        <w:t>suspend, or</w:t>
      </w:r>
    </w:p>
    <w:p w:rsidR="00304797" w:rsidRPr="002B2E82" w:rsidRDefault="00304797" w:rsidP="00304797">
      <w:pPr>
        <w:numPr>
          <w:ilvl w:val="2"/>
          <w:numId w:val="1"/>
        </w:numPr>
        <w:rPr>
          <w:b/>
          <w:sz w:val="22"/>
          <w:szCs w:val="22"/>
        </w:rPr>
      </w:pPr>
      <w:r>
        <w:rPr>
          <w:sz w:val="22"/>
          <w:szCs w:val="22"/>
        </w:rPr>
        <w:t>report a Member to the relevant authorities</w:t>
      </w:r>
    </w:p>
    <w:p w:rsidR="00304797" w:rsidRPr="00E737F4" w:rsidRDefault="00304797" w:rsidP="00304797">
      <w:pPr>
        <w:numPr>
          <w:ilvl w:val="0"/>
          <w:numId w:val="3"/>
        </w:numPr>
        <w:spacing w:before="60"/>
        <w:ind w:left="601" w:hanging="488"/>
        <w:rPr>
          <w:sz w:val="22"/>
          <w:szCs w:val="22"/>
        </w:rPr>
      </w:pPr>
      <w:r>
        <w:rPr>
          <w:sz w:val="22"/>
          <w:szCs w:val="22"/>
        </w:rPr>
        <w:t>Some of all of these actions may be taken if a Member has:</w:t>
      </w:r>
      <w:r>
        <w:rPr>
          <w:sz w:val="22"/>
          <w:szCs w:val="22"/>
        </w:rPr>
        <w:br/>
        <w:t xml:space="preserve"> </w:t>
      </w:r>
      <w:r w:rsidRPr="00E737F4">
        <w:rPr>
          <w:sz w:val="18"/>
          <w:szCs w:val="18"/>
        </w:rPr>
        <w:sym w:font="Wingdings 2" w:char="F0A1"/>
      </w:r>
      <w:r>
        <w:rPr>
          <w:sz w:val="18"/>
          <w:szCs w:val="18"/>
        </w:rPr>
        <w:t xml:space="preserve">  </w:t>
      </w:r>
      <w:r>
        <w:rPr>
          <w:sz w:val="22"/>
          <w:szCs w:val="22"/>
        </w:rPr>
        <w:t>refused or neglected to comply with the Rules in this document</w:t>
      </w:r>
      <w:r>
        <w:rPr>
          <w:sz w:val="18"/>
          <w:szCs w:val="18"/>
        </w:rPr>
        <w:br/>
        <w:t xml:space="preserve"> </w:t>
      </w:r>
      <w:r w:rsidRPr="00E737F4">
        <w:rPr>
          <w:sz w:val="18"/>
          <w:szCs w:val="18"/>
        </w:rPr>
        <w:sym w:font="Wingdings 2" w:char="F0A1"/>
      </w:r>
      <w:r>
        <w:rPr>
          <w:sz w:val="18"/>
          <w:szCs w:val="18"/>
        </w:rPr>
        <w:t xml:space="preserve">  </w:t>
      </w:r>
      <w:r>
        <w:rPr>
          <w:sz w:val="22"/>
          <w:szCs w:val="22"/>
        </w:rPr>
        <w:t>been g</w:t>
      </w:r>
      <w:r w:rsidRPr="00E737F4">
        <w:rPr>
          <w:sz w:val="22"/>
          <w:szCs w:val="22"/>
        </w:rPr>
        <w:t>uilty of conduct unbecoming a Member, or</w:t>
      </w:r>
      <w:r w:rsidRPr="00E737F4">
        <w:rPr>
          <w:sz w:val="22"/>
          <w:szCs w:val="22"/>
        </w:rPr>
        <w:br/>
      </w:r>
      <w:r>
        <w:rPr>
          <w:sz w:val="18"/>
          <w:szCs w:val="18"/>
        </w:rPr>
        <w:t xml:space="preserve"> </w:t>
      </w:r>
      <w:r w:rsidRPr="00E737F4">
        <w:rPr>
          <w:sz w:val="18"/>
          <w:szCs w:val="18"/>
        </w:rPr>
        <w:sym w:font="Wingdings 2" w:char="F0A1"/>
      </w:r>
      <w:r>
        <w:rPr>
          <w:sz w:val="18"/>
          <w:szCs w:val="18"/>
        </w:rPr>
        <w:t xml:space="preserve">  </w:t>
      </w:r>
      <w:r>
        <w:rPr>
          <w:sz w:val="22"/>
          <w:szCs w:val="22"/>
        </w:rPr>
        <w:t>been guilty of conduct prejudicial to the interests of the Association.</w:t>
      </w:r>
    </w:p>
    <w:p w:rsidR="00304797" w:rsidRDefault="00304797" w:rsidP="00304797">
      <w:pPr>
        <w:numPr>
          <w:ilvl w:val="0"/>
          <w:numId w:val="3"/>
        </w:numPr>
        <w:spacing w:before="60"/>
        <w:ind w:left="601" w:hanging="488"/>
        <w:rPr>
          <w:sz w:val="22"/>
          <w:szCs w:val="22"/>
        </w:rPr>
      </w:pPr>
      <w:r w:rsidRPr="002B2E82">
        <w:rPr>
          <w:sz w:val="22"/>
          <w:szCs w:val="22"/>
        </w:rPr>
        <w:t>A res</w:t>
      </w:r>
      <w:r>
        <w:rPr>
          <w:sz w:val="22"/>
          <w:szCs w:val="22"/>
        </w:rPr>
        <w:t>olution of the Committee to punish a Member does not take effect unless</w:t>
      </w:r>
    </w:p>
    <w:p w:rsidR="00304797" w:rsidRDefault="00304797" w:rsidP="00304797">
      <w:pPr>
        <w:numPr>
          <w:ilvl w:val="1"/>
          <w:numId w:val="3"/>
        </w:numPr>
        <w:rPr>
          <w:sz w:val="22"/>
          <w:szCs w:val="22"/>
        </w:rPr>
      </w:pPr>
      <w:r>
        <w:rPr>
          <w:sz w:val="22"/>
          <w:szCs w:val="22"/>
        </w:rPr>
        <w:t>A notice, see 9.4, is served upon the Member, and</w:t>
      </w:r>
    </w:p>
    <w:p w:rsidR="00304797" w:rsidRDefault="00304797" w:rsidP="00304797">
      <w:pPr>
        <w:numPr>
          <w:ilvl w:val="1"/>
          <w:numId w:val="3"/>
        </w:numPr>
        <w:rPr>
          <w:sz w:val="22"/>
          <w:szCs w:val="22"/>
        </w:rPr>
      </w:pPr>
      <w:r>
        <w:rPr>
          <w:sz w:val="22"/>
          <w:szCs w:val="22"/>
        </w:rPr>
        <w:t>The resolution is confirmed at a Committee Meeting, or</w:t>
      </w:r>
    </w:p>
    <w:p w:rsidR="00304797" w:rsidRDefault="00304797" w:rsidP="00304797">
      <w:pPr>
        <w:numPr>
          <w:ilvl w:val="1"/>
          <w:numId w:val="3"/>
        </w:numPr>
        <w:rPr>
          <w:sz w:val="22"/>
          <w:szCs w:val="22"/>
        </w:rPr>
      </w:pPr>
      <w:r>
        <w:rPr>
          <w:sz w:val="22"/>
          <w:szCs w:val="22"/>
        </w:rPr>
        <w:t>The resolution is confirmed at a General Meeting, if the Member exercises their right of appeal to the Association.</w:t>
      </w:r>
    </w:p>
    <w:p w:rsidR="00304797" w:rsidRDefault="00304797" w:rsidP="00304797">
      <w:pPr>
        <w:numPr>
          <w:ilvl w:val="0"/>
          <w:numId w:val="3"/>
        </w:numPr>
        <w:spacing w:before="60"/>
        <w:ind w:left="601" w:hanging="488"/>
        <w:rPr>
          <w:sz w:val="22"/>
          <w:szCs w:val="22"/>
        </w:rPr>
      </w:pPr>
      <w:r>
        <w:rPr>
          <w:sz w:val="22"/>
          <w:szCs w:val="22"/>
        </w:rPr>
        <w:t xml:space="preserve">If the Committee passes a resolution, the </w:t>
      </w:r>
      <w:r w:rsidR="003F4A9A">
        <w:rPr>
          <w:sz w:val="22"/>
          <w:szCs w:val="22"/>
        </w:rPr>
        <w:t>Minutes Secretary</w:t>
      </w:r>
      <w:r>
        <w:rPr>
          <w:sz w:val="22"/>
          <w:szCs w:val="22"/>
        </w:rPr>
        <w:t xml:space="preserve"> shall, as soon as practicable, cause to be served on the Member a written notice, containing the following details:</w:t>
      </w:r>
    </w:p>
    <w:p w:rsidR="00304797" w:rsidRDefault="00304797" w:rsidP="00304797">
      <w:pPr>
        <w:numPr>
          <w:ilvl w:val="1"/>
          <w:numId w:val="3"/>
        </w:numPr>
        <w:rPr>
          <w:sz w:val="22"/>
          <w:szCs w:val="22"/>
        </w:rPr>
      </w:pPr>
      <w:r>
        <w:rPr>
          <w:sz w:val="22"/>
          <w:szCs w:val="22"/>
        </w:rPr>
        <w:t>The resolution of the Committee and the grounds upon which it is based</w:t>
      </w:r>
    </w:p>
    <w:p w:rsidR="00304797" w:rsidRDefault="00304797" w:rsidP="00304797">
      <w:pPr>
        <w:numPr>
          <w:ilvl w:val="1"/>
          <w:numId w:val="3"/>
        </w:numPr>
        <w:rPr>
          <w:sz w:val="22"/>
          <w:szCs w:val="22"/>
        </w:rPr>
      </w:pPr>
      <w:r>
        <w:rPr>
          <w:sz w:val="22"/>
          <w:szCs w:val="22"/>
        </w:rPr>
        <w:t>The date, place and time of the Committee Meeting</w:t>
      </w:r>
    </w:p>
    <w:p w:rsidR="00304797" w:rsidRDefault="00304797" w:rsidP="00304797">
      <w:pPr>
        <w:numPr>
          <w:ilvl w:val="1"/>
          <w:numId w:val="3"/>
        </w:numPr>
        <w:rPr>
          <w:sz w:val="22"/>
          <w:szCs w:val="22"/>
        </w:rPr>
      </w:pPr>
      <w:r>
        <w:rPr>
          <w:sz w:val="22"/>
          <w:szCs w:val="22"/>
        </w:rPr>
        <w:t>The date of the meeting will not be earlier than 14 and not later than 28 days after the service of this notice</w:t>
      </w:r>
    </w:p>
    <w:p w:rsidR="00304797" w:rsidRDefault="00304797" w:rsidP="00304797">
      <w:pPr>
        <w:numPr>
          <w:ilvl w:val="1"/>
          <w:numId w:val="3"/>
        </w:numPr>
        <w:rPr>
          <w:sz w:val="22"/>
          <w:szCs w:val="22"/>
        </w:rPr>
      </w:pPr>
      <w:r>
        <w:rPr>
          <w:sz w:val="22"/>
          <w:szCs w:val="22"/>
        </w:rPr>
        <w:t xml:space="preserve">To instruct the Member to inform the </w:t>
      </w:r>
      <w:r w:rsidR="003F4A9A">
        <w:rPr>
          <w:sz w:val="22"/>
          <w:szCs w:val="22"/>
        </w:rPr>
        <w:t>Minutes Secretary</w:t>
      </w:r>
      <w:r>
        <w:rPr>
          <w:sz w:val="22"/>
          <w:szCs w:val="22"/>
        </w:rPr>
        <w:t>, at least 24 hours before the Committee Meeting, that they will do one or more of the following:</w:t>
      </w:r>
    </w:p>
    <w:p w:rsidR="00304797" w:rsidRDefault="00304797" w:rsidP="00304797">
      <w:pPr>
        <w:numPr>
          <w:ilvl w:val="2"/>
          <w:numId w:val="3"/>
        </w:numPr>
        <w:rPr>
          <w:sz w:val="22"/>
          <w:szCs w:val="22"/>
        </w:rPr>
      </w:pPr>
      <w:r>
        <w:rPr>
          <w:sz w:val="22"/>
          <w:szCs w:val="22"/>
        </w:rPr>
        <w:t>Attend the Committee Meeting and address the Committee themselves or via a representative</w:t>
      </w:r>
    </w:p>
    <w:p w:rsidR="00304797" w:rsidRDefault="00304797" w:rsidP="00304797">
      <w:pPr>
        <w:numPr>
          <w:ilvl w:val="2"/>
          <w:numId w:val="3"/>
        </w:numPr>
        <w:rPr>
          <w:sz w:val="22"/>
          <w:szCs w:val="22"/>
        </w:rPr>
      </w:pPr>
      <w:r>
        <w:rPr>
          <w:sz w:val="22"/>
          <w:szCs w:val="22"/>
        </w:rPr>
        <w:t>Give a written statement seeking the revocation of the resolution</w:t>
      </w:r>
    </w:p>
    <w:p w:rsidR="00304797" w:rsidRDefault="00304797" w:rsidP="00304797">
      <w:pPr>
        <w:numPr>
          <w:ilvl w:val="2"/>
          <w:numId w:val="3"/>
        </w:numPr>
        <w:rPr>
          <w:sz w:val="22"/>
          <w:szCs w:val="22"/>
        </w:rPr>
      </w:pPr>
      <w:r>
        <w:rPr>
          <w:sz w:val="22"/>
          <w:szCs w:val="22"/>
        </w:rPr>
        <w:t>Lodge a notice that they wish to appeal against the resolution at a General Meeting</w:t>
      </w:r>
    </w:p>
    <w:p w:rsidR="00304797" w:rsidRDefault="00304797" w:rsidP="00304797">
      <w:pPr>
        <w:numPr>
          <w:ilvl w:val="0"/>
          <w:numId w:val="3"/>
        </w:numPr>
        <w:spacing w:before="60"/>
        <w:ind w:left="601" w:hanging="488"/>
        <w:rPr>
          <w:sz w:val="22"/>
          <w:szCs w:val="22"/>
        </w:rPr>
      </w:pPr>
      <w:r>
        <w:rPr>
          <w:sz w:val="22"/>
          <w:szCs w:val="22"/>
        </w:rPr>
        <w:t>At this Committee meeting, the Committee shall</w:t>
      </w:r>
    </w:p>
    <w:p w:rsidR="00304797" w:rsidRDefault="00304797" w:rsidP="00304797">
      <w:pPr>
        <w:numPr>
          <w:ilvl w:val="1"/>
          <w:numId w:val="3"/>
        </w:numPr>
        <w:rPr>
          <w:sz w:val="22"/>
          <w:szCs w:val="22"/>
        </w:rPr>
      </w:pPr>
      <w:r>
        <w:rPr>
          <w:sz w:val="22"/>
          <w:szCs w:val="22"/>
        </w:rPr>
        <w:t>Hear the Member’s (or their representative’s) appeal against the resolution</w:t>
      </w:r>
    </w:p>
    <w:p w:rsidR="00304797" w:rsidRDefault="00304797" w:rsidP="00304797">
      <w:pPr>
        <w:numPr>
          <w:ilvl w:val="1"/>
          <w:numId w:val="3"/>
        </w:numPr>
        <w:rPr>
          <w:sz w:val="22"/>
          <w:szCs w:val="22"/>
        </w:rPr>
      </w:pPr>
      <w:r>
        <w:rPr>
          <w:sz w:val="22"/>
          <w:szCs w:val="22"/>
        </w:rPr>
        <w:t>Consider any written statement submitted by the Member, and</w:t>
      </w:r>
    </w:p>
    <w:p w:rsidR="00304797" w:rsidRDefault="00304797" w:rsidP="00304797">
      <w:pPr>
        <w:numPr>
          <w:ilvl w:val="1"/>
          <w:numId w:val="3"/>
        </w:numPr>
        <w:rPr>
          <w:sz w:val="22"/>
          <w:szCs w:val="22"/>
        </w:rPr>
      </w:pPr>
      <w:r>
        <w:rPr>
          <w:sz w:val="22"/>
          <w:szCs w:val="22"/>
        </w:rPr>
        <w:t>Determine by resolution whether to confirm or to revoke the resolution</w:t>
      </w:r>
    </w:p>
    <w:p w:rsidR="00304797" w:rsidRDefault="00304797" w:rsidP="00304797">
      <w:pPr>
        <w:numPr>
          <w:ilvl w:val="0"/>
          <w:numId w:val="3"/>
        </w:numPr>
        <w:spacing w:before="60"/>
        <w:ind w:left="601" w:hanging="488"/>
        <w:rPr>
          <w:sz w:val="22"/>
          <w:szCs w:val="22"/>
        </w:rPr>
      </w:pPr>
      <w:r>
        <w:rPr>
          <w:sz w:val="22"/>
          <w:szCs w:val="22"/>
        </w:rPr>
        <w:t xml:space="preserve">If the </w:t>
      </w:r>
      <w:r w:rsidR="003F4A9A">
        <w:rPr>
          <w:sz w:val="22"/>
          <w:szCs w:val="22"/>
        </w:rPr>
        <w:t>Minutes Secretary</w:t>
      </w:r>
      <w:r>
        <w:rPr>
          <w:sz w:val="22"/>
          <w:szCs w:val="22"/>
        </w:rPr>
        <w:t xml:space="preserve"> receives a notice that the Member wishes to appeal at a General Meeting, he or she shall notify the Committee.  The Committee shall convene a General meeting of the Association to be held within twenty-one days after the date on which the </w:t>
      </w:r>
      <w:r w:rsidR="003F4A9A">
        <w:rPr>
          <w:sz w:val="22"/>
          <w:szCs w:val="22"/>
        </w:rPr>
        <w:t>Minutes Secretary</w:t>
      </w:r>
      <w:r>
        <w:rPr>
          <w:sz w:val="22"/>
          <w:szCs w:val="22"/>
        </w:rPr>
        <w:t xml:space="preserve"> received the notice.</w:t>
      </w:r>
    </w:p>
    <w:p w:rsidR="00304797" w:rsidRDefault="00304797" w:rsidP="00304797">
      <w:pPr>
        <w:numPr>
          <w:ilvl w:val="0"/>
          <w:numId w:val="3"/>
        </w:numPr>
        <w:spacing w:before="60"/>
        <w:ind w:left="601" w:hanging="488"/>
        <w:rPr>
          <w:sz w:val="22"/>
          <w:szCs w:val="22"/>
        </w:rPr>
      </w:pPr>
      <w:r>
        <w:rPr>
          <w:sz w:val="22"/>
          <w:szCs w:val="22"/>
        </w:rPr>
        <w:t>A the General Meeting of the Association:</w:t>
      </w:r>
    </w:p>
    <w:p w:rsidR="00304797" w:rsidRDefault="00304797" w:rsidP="00304797">
      <w:pPr>
        <w:numPr>
          <w:ilvl w:val="1"/>
          <w:numId w:val="3"/>
        </w:numPr>
        <w:rPr>
          <w:sz w:val="22"/>
          <w:szCs w:val="22"/>
        </w:rPr>
      </w:pPr>
      <w:r>
        <w:rPr>
          <w:sz w:val="22"/>
          <w:szCs w:val="22"/>
        </w:rPr>
        <w:t>no business other than the question of the appeal shall be transacted</w:t>
      </w:r>
    </w:p>
    <w:p w:rsidR="00304797" w:rsidRDefault="00304797" w:rsidP="00304797">
      <w:pPr>
        <w:numPr>
          <w:ilvl w:val="1"/>
          <w:numId w:val="3"/>
        </w:numPr>
        <w:rPr>
          <w:sz w:val="22"/>
          <w:szCs w:val="22"/>
        </w:rPr>
      </w:pPr>
      <w:r>
        <w:rPr>
          <w:sz w:val="22"/>
          <w:szCs w:val="22"/>
        </w:rPr>
        <w:t>the Committee may place before the meeting details of the grounds for the resolution and the reasons for the passing of the resolution</w:t>
      </w:r>
    </w:p>
    <w:p w:rsidR="00304797" w:rsidRDefault="00304797" w:rsidP="00304797">
      <w:pPr>
        <w:numPr>
          <w:ilvl w:val="1"/>
          <w:numId w:val="3"/>
        </w:numPr>
        <w:rPr>
          <w:sz w:val="22"/>
          <w:szCs w:val="22"/>
        </w:rPr>
      </w:pPr>
      <w:r>
        <w:rPr>
          <w:sz w:val="22"/>
          <w:szCs w:val="22"/>
        </w:rPr>
        <w:t>the Member (or their representative) shall be given an opportunity to be heard, and</w:t>
      </w:r>
    </w:p>
    <w:p w:rsidR="00304797" w:rsidRDefault="00304797" w:rsidP="00304797">
      <w:pPr>
        <w:numPr>
          <w:ilvl w:val="1"/>
          <w:numId w:val="3"/>
        </w:numPr>
        <w:rPr>
          <w:sz w:val="22"/>
          <w:szCs w:val="22"/>
        </w:rPr>
      </w:pPr>
      <w:r>
        <w:rPr>
          <w:sz w:val="22"/>
          <w:szCs w:val="22"/>
        </w:rPr>
        <w:t>the Members present shall vote by secret ballot as to whether the resolution should be confirmed or revoked</w:t>
      </w:r>
    </w:p>
    <w:p w:rsidR="00304797" w:rsidRDefault="00304797" w:rsidP="00304797">
      <w:pPr>
        <w:numPr>
          <w:ilvl w:val="0"/>
          <w:numId w:val="3"/>
        </w:numPr>
        <w:spacing w:before="60"/>
        <w:ind w:left="601" w:hanging="488"/>
        <w:rPr>
          <w:sz w:val="22"/>
          <w:szCs w:val="22"/>
        </w:rPr>
      </w:pPr>
      <w:r>
        <w:rPr>
          <w:sz w:val="22"/>
          <w:szCs w:val="22"/>
        </w:rPr>
        <w:t>If, at the General Meeting, two-thirds of the Members present vote in favour of the confirmation of the resolution, the resolution is confirmed. Otherwise the resolution is revoked.</w:t>
      </w:r>
      <w:r>
        <w:rPr>
          <w:sz w:val="22"/>
          <w:szCs w:val="22"/>
        </w:rPr>
        <w:br/>
      </w:r>
    </w:p>
    <w:p w:rsidR="00304797" w:rsidRDefault="00304797" w:rsidP="00304797">
      <w:pPr>
        <w:spacing w:before="60"/>
        <w:rPr>
          <w:sz w:val="22"/>
          <w:szCs w:val="22"/>
        </w:rPr>
      </w:pPr>
    </w:p>
    <w:p w:rsidR="00304797" w:rsidRDefault="00304797" w:rsidP="00304797">
      <w:pPr>
        <w:numPr>
          <w:ilvl w:val="0"/>
          <w:numId w:val="1"/>
        </w:numPr>
        <w:rPr>
          <w:b/>
          <w:sz w:val="22"/>
          <w:szCs w:val="22"/>
        </w:rPr>
      </w:pPr>
      <w:r>
        <w:rPr>
          <w:b/>
          <w:sz w:val="22"/>
          <w:szCs w:val="22"/>
        </w:rPr>
        <w:t xml:space="preserve"> Disputes and Mediation</w:t>
      </w:r>
    </w:p>
    <w:p w:rsidR="00304797" w:rsidRPr="00CD0CB0" w:rsidRDefault="008D1A22" w:rsidP="008D1A22">
      <w:pPr>
        <w:ind w:left="180"/>
        <w:rPr>
          <w:b/>
          <w:sz w:val="22"/>
          <w:szCs w:val="22"/>
        </w:rPr>
      </w:pPr>
      <w:r>
        <w:rPr>
          <w:sz w:val="22"/>
          <w:szCs w:val="22"/>
        </w:rPr>
        <w:t xml:space="preserve">(1)   </w:t>
      </w:r>
      <w:r w:rsidR="00304797">
        <w:rPr>
          <w:sz w:val="22"/>
          <w:szCs w:val="22"/>
        </w:rPr>
        <w:t xml:space="preserve">The grievance procedure set out in this rule applies to disputes under these Rules </w:t>
      </w:r>
      <w:r>
        <w:rPr>
          <w:sz w:val="22"/>
          <w:szCs w:val="22"/>
        </w:rPr>
        <w:tab/>
      </w:r>
      <w:r w:rsidR="00304797">
        <w:rPr>
          <w:sz w:val="22"/>
          <w:szCs w:val="22"/>
        </w:rPr>
        <w:t>between</w:t>
      </w:r>
    </w:p>
    <w:p w:rsidR="00304797" w:rsidRDefault="00304797" w:rsidP="00304797">
      <w:pPr>
        <w:ind w:left="680"/>
        <w:rPr>
          <w:sz w:val="22"/>
          <w:szCs w:val="22"/>
        </w:rPr>
      </w:pPr>
      <w:r>
        <w:rPr>
          <w:sz w:val="22"/>
          <w:szCs w:val="22"/>
        </w:rPr>
        <w:t>(a)  either a member and another member</w:t>
      </w:r>
    </w:p>
    <w:p w:rsidR="00304797" w:rsidRPr="00CD0CB0" w:rsidRDefault="00304797" w:rsidP="00304797">
      <w:pPr>
        <w:ind w:left="680"/>
        <w:rPr>
          <w:sz w:val="22"/>
          <w:szCs w:val="22"/>
        </w:rPr>
      </w:pPr>
      <w:r w:rsidRPr="00CD0CB0">
        <w:rPr>
          <w:sz w:val="22"/>
          <w:szCs w:val="22"/>
        </w:rPr>
        <w:t xml:space="preserve">(b)  </w:t>
      </w:r>
      <w:r>
        <w:rPr>
          <w:sz w:val="22"/>
          <w:szCs w:val="22"/>
        </w:rPr>
        <w:t>or a member and the Association</w:t>
      </w:r>
    </w:p>
    <w:p w:rsidR="00304797" w:rsidRDefault="00304797" w:rsidP="00304797">
      <w:pPr>
        <w:numPr>
          <w:ilvl w:val="0"/>
          <w:numId w:val="4"/>
        </w:numPr>
        <w:spacing w:before="60"/>
        <w:ind w:left="544" w:hanging="431"/>
        <w:rPr>
          <w:sz w:val="22"/>
          <w:szCs w:val="22"/>
        </w:rPr>
      </w:pPr>
      <w:r>
        <w:rPr>
          <w:sz w:val="22"/>
          <w:szCs w:val="22"/>
        </w:rPr>
        <w:t>The parties to the dispute must meet and discus the matter in dispute and, if possible, resolve the dispute within 14 days after the dispute comes to the attention of all the parties</w:t>
      </w:r>
    </w:p>
    <w:p w:rsidR="00304797" w:rsidRPr="00CD0CB0" w:rsidRDefault="00304797" w:rsidP="00304797">
      <w:pPr>
        <w:numPr>
          <w:ilvl w:val="0"/>
          <w:numId w:val="4"/>
        </w:numPr>
        <w:spacing w:before="60"/>
        <w:ind w:left="544" w:hanging="431"/>
        <w:rPr>
          <w:b/>
          <w:sz w:val="22"/>
          <w:szCs w:val="22"/>
        </w:rPr>
      </w:pPr>
      <w:r>
        <w:rPr>
          <w:sz w:val="22"/>
          <w:szCs w:val="22"/>
        </w:rPr>
        <w:t>If the parties are unable to resolve the dispute at the meeting, or if a party fails to attend that meeting, then the parties must, within 10 days, hold a meeting in the presence of a mediator</w:t>
      </w:r>
    </w:p>
    <w:p w:rsidR="00304797" w:rsidRPr="00CD0CB0" w:rsidRDefault="00304797" w:rsidP="00304797">
      <w:pPr>
        <w:numPr>
          <w:ilvl w:val="0"/>
          <w:numId w:val="4"/>
        </w:numPr>
        <w:spacing w:before="60"/>
        <w:ind w:left="544" w:hanging="431"/>
        <w:rPr>
          <w:b/>
          <w:sz w:val="22"/>
          <w:szCs w:val="22"/>
        </w:rPr>
      </w:pPr>
      <w:r>
        <w:rPr>
          <w:sz w:val="22"/>
          <w:szCs w:val="22"/>
        </w:rPr>
        <w:t>The mediator must be:</w:t>
      </w:r>
      <w:r>
        <w:rPr>
          <w:sz w:val="22"/>
          <w:szCs w:val="22"/>
        </w:rPr>
        <w:br/>
        <w:t xml:space="preserve">   (a)   either a person chosen by agreement between the parties</w:t>
      </w:r>
    </w:p>
    <w:p w:rsidR="00304797" w:rsidRDefault="00304797" w:rsidP="00304797">
      <w:pPr>
        <w:ind w:left="113"/>
        <w:rPr>
          <w:sz w:val="22"/>
          <w:szCs w:val="22"/>
        </w:rPr>
      </w:pPr>
      <w:r>
        <w:rPr>
          <w:sz w:val="22"/>
          <w:szCs w:val="22"/>
        </w:rPr>
        <w:t xml:space="preserve">           (b)  or, in the absence of agreement, in a dispute between a member and another </w:t>
      </w:r>
      <w:r>
        <w:rPr>
          <w:sz w:val="22"/>
          <w:szCs w:val="22"/>
        </w:rPr>
        <w:tab/>
        <w:t xml:space="preserve">  </w:t>
      </w:r>
      <w:r>
        <w:rPr>
          <w:sz w:val="22"/>
          <w:szCs w:val="22"/>
        </w:rPr>
        <w:tab/>
        <w:t xml:space="preserve">       member, a person appointed by the committee of the Association</w:t>
      </w:r>
    </w:p>
    <w:p w:rsidR="00304797" w:rsidRPr="00CD0CB0" w:rsidRDefault="00304797" w:rsidP="00304797">
      <w:pPr>
        <w:ind w:left="113"/>
        <w:rPr>
          <w:b/>
          <w:sz w:val="22"/>
          <w:szCs w:val="22"/>
        </w:rPr>
      </w:pPr>
      <w:r>
        <w:rPr>
          <w:sz w:val="22"/>
          <w:szCs w:val="22"/>
        </w:rPr>
        <w:t xml:space="preserve">           (c)  or, in the absence of agreement, in a dispute between a member and the </w:t>
      </w:r>
      <w:r>
        <w:rPr>
          <w:sz w:val="22"/>
          <w:szCs w:val="22"/>
        </w:rPr>
        <w:tab/>
      </w:r>
      <w:r>
        <w:rPr>
          <w:sz w:val="22"/>
          <w:szCs w:val="22"/>
        </w:rPr>
        <w:tab/>
        <w:t xml:space="preserve">      Association, a person who is a mediator appointed or employed by the Dispute </w:t>
      </w:r>
      <w:r>
        <w:rPr>
          <w:sz w:val="22"/>
          <w:szCs w:val="22"/>
        </w:rPr>
        <w:tab/>
        <w:t xml:space="preserve">      Settlement Centre of Victoria (Department of Justice).</w:t>
      </w:r>
    </w:p>
    <w:p w:rsidR="00304797" w:rsidRPr="00CD0CB0" w:rsidRDefault="00304797" w:rsidP="00304797">
      <w:pPr>
        <w:numPr>
          <w:ilvl w:val="0"/>
          <w:numId w:val="4"/>
        </w:numPr>
        <w:spacing w:before="60"/>
        <w:ind w:left="544" w:hanging="431"/>
        <w:rPr>
          <w:b/>
          <w:sz w:val="22"/>
          <w:szCs w:val="22"/>
        </w:rPr>
      </w:pPr>
      <w:r>
        <w:rPr>
          <w:sz w:val="22"/>
          <w:szCs w:val="22"/>
        </w:rPr>
        <w:t>A member of the Association can be a mediator.</w:t>
      </w:r>
    </w:p>
    <w:p w:rsidR="00304797" w:rsidRPr="00CD0CB0" w:rsidRDefault="00304797" w:rsidP="00304797">
      <w:pPr>
        <w:numPr>
          <w:ilvl w:val="0"/>
          <w:numId w:val="4"/>
        </w:numPr>
        <w:spacing w:before="60"/>
        <w:ind w:left="544" w:hanging="431"/>
        <w:rPr>
          <w:b/>
          <w:sz w:val="22"/>
          <w:szCs w:val="22"/>
        </w:rPr>
      </w:pPr>
      <w:r>
        <w:rPr>
          <w:sz w:val="22"/>
          <w:szCs w:val="22"/>
        </w:rPr>
        <w:t>The mediator cannot be a member who is a party to the dispute</w:t>
      </w:r>
    </w:p>
    <w:p w:rsidR="00304797" w:rsidRPr="00CD0CB0" w:rsidRDefault="00304797" w:rsidP="00304797">
      <w:pPr>
        <w:numPr>
          <w:ilvl w:val="0"/>
          <w:numId w:val="4"/>
        </w:numPr>
        <w:spacing w:before="60"/>
        <w:ind w:left="544" w:hanging="431"/>
        <w:rPr>
          <w:b/>
          <w:sz w:val="22"/>
          <w:szCs w:val="22"/>
        </w:rPr>
      </w:pPr>
      <w:r>
        <w:rPr>
          <w:sz w:val="22"/>
          <w:szCs w:val="22"/>
        </w:rPr>
        <w:t>The parties to the dispute must, in good faith, attempt to settle the dispute by mediation.</w:t>
      </w:r>
    </w:p>
    <w:p w:rsidR="00304797" w:rsidRPr="00CD0CB0" w:rsidRDefault="00304797" w:rsidP="00304797">
      <w:pPr>
        <w:numPr>
          <w:ilvl w:val="0"/>
          <w:numId w:val="4"/>
        </w:numPr>
        <w:spacing w:before="60"/>
        <w:ind w:left="544" w:hanging="431"/>
        <w:rPr>
          <w:b/>
          <w:sz w:val="22"/>
          <w:szCs w:val="22"/>
        </w:rPr>
      </w:pPr>
      <w:r>
        <w:rPr>
          <w:sz w:val="22"/>
          <w:szCs w:val="22"/>
        </w:rPr>
        <w:t>The mediator, in conducting the mediation, must</w:t>
      </w:r>
      <w:r>
        <w:rPr>
          <w:sz w:val="22"/>
          <w:szCs w:val="22"/>
        </w:rPr>
        <w:br/>
        <w:t xml:space="preserve">   (a)   give the parties to the mediation process every opportunity to be heard; and</w:t>
      </w:r>
    </w:p>
    <w:p w:rsidR="00304797" w:rsidRDefault="00304797" w:rsidP="00304797">
      <w:pPr>
        <w:ind w:left="113"/>
        <w:rPr>
          <w:sz w:val="22"/>
          <w:szCs w:val="22"/>
        </w:rPr>
      </w:pPr>
      <w:r>
        <w:rPr>
          <w:sz w:val="22"/>
          <w:szCs w:val="22"/>
        </w:rPr>
        <w:t xml:space="preserve">           (b)   allow due consideration by all parties of any written statement submitted by any </w:t>
      </w:r>
      <w:r>
        <w:rPr>
          <w:sz w:val="22"/>
          <w:szCs w:val="22"/>
        </w:rPr>
        <w:tab/>
        <w:t xml:space="preserve">       party; and</w:t>
      </w:r>
    </w:p>
    <w:p w:rsidR="00304797" w:rsidRPr="00A40D63" w:rsidRDefault="00304797" w:rsidP="00304797">
      <w:pPr>
        <w:ind w:left="113"/>
        <w:rPr>
          <w:sz w:val="22"/>
          <w:szCs w:val="22"/>
        </w:rPr>
      </w:pPr>
      <w:r>
        <w:rPr>
          <w:b/>
          <w:sz w:val="22"/>
          <w:szCs w:val="22"/>
        </w:rPr>
        <w:tab/>
      </w:r>
      <w:r>
        <w:rPr>
          <w:sz w:val="22"/>
          <w:szCs w:val="22"/>
        </w:rPr>
        <w:t xml:space="preserve">(c)   ensure that natural justice is accorded to the parties to the dispute throughout the </w:t>
      </w:r>
      <w:r>
        <w:rPr>
          <w:sz w:val="22"/>
          <w:szCs w:val="22"/>
        </w:rPr>
        <w:tab/>
        <w:t xml:space="preserve">       mediation process.</w:t>
      </w:r>
    </w:p>
    <w:p w:rsidR="00304797" w:rsidRPr="00CD0CB0" w:rsidRDefault="00304797" w:rsidP="00304797">
      <w:pPr>
        <w:numPr>
          <w:ilvl w:val="0"/>
          <w:numId w:val="4"/>
        </w:numPr>
        <w:spacing w:before="60"/>
        <w:ind w:left="544" w:hanging="431"/>
        <w:rPr>
          <w:b/>
          <w:sz w:val="22"/>
          <w:szCs w:val="22"/>
        </w:rPr>
      </w:pPr>
      <w:r>
        <w:rPr>
          <w:sz w:val="22"/>
          <w:szCs w:val="22"/>
        </w:rPr>
        <w:t>The mediator must not determine the dispute.</w:t>
      </w:r>
    </w:p>
    <w:p w:rsidR="00304797" w:rsidRDefault="00304797" w:rsidP="00304797">
      <w:pPr>
        <w:numPr>
          <w:ilvl w:val="0"/>
          <w:numId w:val="4"/>
        </w:numPr>
        <w:spacing w:before="60"/>
        <w:ind w:left="544" w:hanging="431"/>
        <w:rPr>
          <w:b/>
          <w:sz w:val="22"/>
          <w:szCs w:val="22"/>
        </w:rPr>
      </w:pPr>
      <w:r>
        <w:rPr>
          <w:sz w:val="22"/>
          <w:szCs w:val="22"/>
        </w:rPr>
        <w:t>If the mediation process does not result in the dispute being resolved, the parties may seek to resolve the dispute in accordance with the Act otherwise at law.</w:t>
      </w:r>
      <w:r>
        <w:rPr>
          <w:sz w:val="22"/>
          <w:szCs w:val="22"/>
        </w:rPr>
        <w:br/>
      </w:r>
    </w:p>
    <w:p w:rsidR="00405DF2" w:rsidRDefault="00405DF2" w:rsidP="00405DF2">
      <w:pPr>
        <w:spacing w:before="60"/>
        <w:rPr>
          <w:b/>
          <w:sz w:val="22"/>
          <w:szCs w:val="22"/>
        </w:rPr>
      </w:pPr>
    </w:p>
    <w:p w:rsidR="00405DF2" w:rsidRDefault="00405DF2" w:rsidP="00405DF2">
      <w:pPr>
        <w:spacing w:before="60"/>
        <w:rPr>
          <w:b/>
          <w:sz w:val="22"/>
          <w:szCs w:val="22"/>
        </w:rPr>
      </w:pPr>
    </w:p>
    <w:p w:rsidR="00304797" w:rsidRDefault="00304797" w:rsidP="00304797">
      <w:pPr>
        <w:numPr>
          <w:ilvl w:val="0"/>
          <w:numId w:val="1"/>
        </w:numPr>
        <w:rPr>
          <w:b/>
          <w:sz w:val="22"/>
          <w:szCs w:val="22"/>
        </w:rPr>
      </w:pPr>
      <w:r>
        <w:rPr>
          <w:b/>
          <w:sz w:val="22"/>
          <w:szCs w:val="22"/>
        </w:rPr>
        <w:t xml:space="preserve"> Holding An Annual General Meeting</w:t>
      </w:r>
    </w:p>
    <w:p w:rsidR="00304797" w:rsidRPr="00214829" w:rsidRDefault="00304797" w:rsidP="008D1A22">
      <w:pPr>
        <w:numPr>
          <w:ilvl w:val="0"/>
          <w:numId w:val="5"/>
        </w:numPr>
        <w:rPr>
          <w:b/>
          <w:sz w:val="22"/>
          <w:szCs w:val="22"/>
        </w:rPr>
      </w:pPr>
      <w:r>
        <w:rPr>
          <w:sz w:val="22"/>
          <w:szCs w:val="22"/>
        </w:rPr>
        <w:t>The Association shallconvene an Annual General Meeting of its Members</w:t>
      </w:r>
      <w:r w:rsidR="00BC0AD3">
        <w:rPr>
          <w:sz w:val="22"/>
          <w:szCs w:val="22"/>
        </w:rPr>
        <w:t xml:space="preserve"> within 5 months after the end of each financial year</w:t>
      </w:r>
    </w:p>
    <w:p w:rsidR="00304797" w:rsidRDefault="00304797" w:rsidP="00304797">
      <w:pPr>
        <w:numPr>
          <w:ilvl w:val="0"/>
          <w:numId w:val="5"/>
        </w:numPr>
        <w:spacing w:before="60"/>
        <w:ind w:left="544" w:hanging="431"/>
        <w:rPr>
          <w:sz w:val="22"/>
          <w:szCs w:val="22"/>
        </w:rPr>
      </w:pPr>
      <w:r>
        <w:rPr>
          <w:sz w:val="22"/>
          <w:szCs w:val="22"/>
        </w:rPr>
        <w:t>The Annual General Meeting shall be held on such a day as the Committee determines</w:t>
      </w:r>
    </w:p>
    <w:p w:rsidR="00304797" w:rsidRDefault="00304797" w:rsidP="00304797">
      <w:pPr>
        <w:numPr>
          <w:ilvl w:val="0"/>
          <w:numId w:val="5"/>
        </w:numPr>
        <w:spacing w:before="60"/>
        <w:ind w:left="544" w:hanging="431"/>
        <w:rPr>
          <w:sz w:val="22"/>
          <w:szCs w:val="22"/>
        </w:rPr>
      </w:pPr>
      <w:r w:rsidRPr="00214829">
        <w:rPr>
          <w:sz w:val="22"/>
          <w:szCs w:val="22"/>
        </w:rPr>
        <w:t>The Annual General Meeting shall be specified as such in the notice convening it.</w:t>
      </w:r>
    </w:p>
    <w:p w:rsidR="00304797" w:rsidRDefault="00304797" w:rsidP="00304797">
      <w:pPr>
        <w:numPr>
          <w:ilvl w:val="0"/>
          <w:numId w:val="5"/>
        </w:numPr>
        <w:spacing w:before="60"/>
        <w:ind w:left="544" w:hanging="431"/>
        <w:rPr>
          <w:sz w:val="22"/>
          <w:szCs w:val="22"/>
        </w:rPr>
      </w:pPr>
      <w:r>
        <w:rPr>
          <w:sz w:val="22"/>
          <w:szCs w:val="22"/>
        </w:rPr>
        <w:t xml:space="preserve"> The ordinary business of the Annual General Meeting shall be:</w:t>
      </w:r>
    </w:p>
    <w:p w:rsidR="00304797" w:rsidRDefault="00304797" w:rsidP="00304797">
      <w:pPr>
        <w:numPr>
          <w:ilvl w:val="1"/>
          <w:numId w:val="5"/>
        </w:numPr>
        <w:rPr>
          <w:sz w:val="22"/>
          <w:szCs w:val="22"/>
        </w:rPr>
      </w:pPr>
      <w:r>
        <w:rPr>
          <w:sz w:val="22"/>
          <w:szCs w:val="22"/>
        </w:rPr>
        <w:t>to confirm the minutes of the last preceding Annual General Meeting and of any General Meeting held since that meeting</w:t>
      </w:r>
    </w:p>
    <w:p w:rsidR="00703FA1" w:rsidRDefault="00304797" w:rsidP="00304797">
      <w:pPr>
        <w:numPr>
          <w:ilvl w:val="1"/>
          <w:numId w:val="5"/>
        </w:numPr>
        <w:rPr>
          <w:sz w:val="22"/>
          <w:szCs w:val="22"/>
        </w:rPr>
      </w:pPr>
      <w:r>
        <w:rPr>
          <w:sz w:val="22"/>
          <w:szCs w:val="22"/>
        </w:rPr>
        <w:t xml:space="preserve">to receive </w:t>
      </w:r>
      <w:r w:rsidR="00BC0AD3">
        <w:rPr>
          <w:sz w:val="22"/>
          <w:szCs w:val="22"/>
        </w:rPr>
        <w:t xml:space="preserve">and consider </w:t>
      </w:r>
    </w:p>
    <w:p w:rsidR="00594285" w:rsidRDefault="00304797">
      <w:pPr>
        <w:numPr>
          <w:ilvl w:val="2"/>
          <w:numId w:val="5"/>
        </w:numPr>
        <w:rPr>
          <w:sz w:val="22"/>
          <w:szCs w:val="22"/>
        </w:rPr>
      </w:pPr>
      <w:r>
        <w:rPr>
          <w:sz w:val="22"/>
          <w:szCs w:val="22"/>
        </w:rPr>
        <w:t xml:space="preserve">the Committee report </w:t>
      </w:r>
      <w:r w:rsidR="00BC0AD3">
        <w:rPr>
          <w:sz w:val="22"/>
          <w:szCs w:val="22"/>
        </w:rPr>
        <w:t xml:space="preserve">on the activities of the association  </w:t>
      </w:r>
      <w:r>
        <w:rPr>
          <w:sz w:val="22"/>
          <w:szCs w:val="22"/>
        </w:rPr>
        <w:t>during the preceding Financial Year</w:t>
      </w:r>
    </w:p>
    <w:p w:rsidR="00594285" w:rsidRDefault="00703FA1">
      <w:pPr>
        <w:numPr>
          <w:ilvl w:val="2"/>
          <w:numId w:val="5"/>
        </w:numPr>
        <w:rPr>
          <w:sz w:val="22"/>
          <w:szCs w:val="22"/>
        </w:rPr>
      </w:pPr>
      <w:r>
        <w:rPr>
          <w:sz w:val="22"/>
          <w:szCs w:val="22"/>
        </w:rPr>
        <w:t>the financial statements of the Association for the preceding financial year submitted by the Committee in accordance with Part 7 of the Act</w:t>
      </w:r>
    </w:p>
    <w:p w:rsidR="00304797" w:rsidRDefault="00304797" w:rsidP="00304797">
      <w:pPr>
        <w:numPr>
          <w:ilvl w:val="1"/>
          <w:numId w:val="5"/>
        </w:numPr>
        <w:rPr>
          <w:sz w:val="22"/>
          <w:szCs w:val="22"/>
        </w:rPr>
      </w:pPr>
      <w:r>
        <w:rPr>
          <w:sz w:val="22"/>
          <w:szCs w:val="22"/>
        </w:rPr>
        <w:t>to elect Officers of the Association and the Ordinary Members of the Committee, and</w:t>
      </w:r>
    </w:p>
    <w:p w:rsidR="00703FA1" w:rsidRDefault="00703FA1" w:rsidP="00304797">
      <w:pPr>
        <w:numPr>
          <w:ilvl w:val="1"/>
          <w:numId w:val="5"/>
        </w:numPr>
        <w:rPr>
          <w:sz w:val="22"/>
          <w:szCs w:val="22"/>
        </w:rPr>
      </w:pPr>
      <w:r>
        <w:rPr>
          <w:sz w:val="22"/>
          <w:szCs w:val="22"/>
        </w:rPr>
        <w:t>To confirm or vary the amount of the annual subscription fee</w:t>
      </w:r>
    </w:p>
    <w:p w:rsidR="00304797" w:rsidRPr="008D1A22" w:rsidRDefault="00304797" w:rsidP="00304797">
      <w:pPr>
        <w:numPr>
          <w:ilvl w:val="1"/>
          <w:numId w:val="5"/>
        </w:numPr>
        <w:rPr>
          <w:sz w:val="22"/>
          <w:szCs w:val="22"/>
        </w:rPr>
      </w:pPr>
      <w:r w:rsidRPr="008D1A22">
        <w:rPr>
          <w:sz w:val="22"/>
          <w:szCs w:val="22"/>
        </w:rPr>
        <w:t>to vote on any recommendations for Honorary Life Membership</w:t>
      </w:r>
    </w:p>
    <w:p w:rsidR="00304797" w:rsidRDefault="00304797" w:rsidP="00304797">
      <w:pPr>
        <w:numPr>
          <w:ilvl w:val="0"/>
          <w:numId w:val="5"/>
        </w:numPr>
        <w:spacing w:before="60"/>
        <w:ind w:left="544" w:hanging="431"/>
        <w:rPr>
          <w:sz w:val="22"/>
          <w:szCs w:val="22"/>
        </w:rPr>
      </w:pPr>
      <w:r>
        <w:rPr>
          <w:sz w:val="22"/>
          <w:szCs w:val="22"/>
        </w:rPr>
        <w:t>The Annual General Meeting may transact special business of which notice is given in accordance with these Rules.</w:t>
      </w:r>
    </w:p>
    <w:p w:rsidR="00304797" w:rsidRDefault="00304797" w:rsidP="00304797">
      <w:pPr>
        <w:numPr>
          <w:ilvl w:val="0"/>
          <w:numId w:val="5"/>
        </w:numPr>
        <w:spacing w:before="60"/>
        <w:ind w:left="544" w:hanging="431"/>
        <w:rPr>
          <w:sz w:val="22"/>
          <w:szCs w:val="22"/>
        </w:rPr>
      </w:pPr>
      <w:r>
        <w:rPr>
          <w:sz w:val="22"/>
          <w:szCs w:val="22"/>
        </w:rPr>
        <w:t>The Annual General Meeting shall be in addition to any other General Meeting that may be held in the same year.</w:t>
      </w:r>
      <w:r>
        <w:rPr>
          <w:sz w:val="22"/>
          <w:szCs w:val="22"/>
        </w:rPr>
        <w:br/>
      </w:r>
    </w:p>
    <w:p w:rsidR="00304797" w:rsidRPr="00214829" w:rsidRDefault="00304797" w:rsidP="00304797">
      <w:pPr>
        <w:ind w:left="113"/>
        <w:rPr>
          <w:sz w:val="22"/>
          <w:szCs w:val="22"/>
        </w:rPr>
      </w:pPr>
    </w:p>
    <w:p w:rsidR="00304797" w:rsidRDefault="00304797" w:rsidP="00304797">
      <w:pPr>
        <w:numPr>
          <w:ilvl w:val="0"/>
          <w:numId w:val="1"/>
        </w:numPr>
        <w:rPr>
          <w:b/>
          <w:sz w:val="22"/>
          <w:szCs w:val="22"/>
        </w:rPr>
      </w:pPr>
      <w:r>
        <w:rPr>
          <w:b/>
          <w:sz w:val="22"/>
          <w:szCs w:val="22"/>
        </w:rPr>
        <w:t xml:space="preserve"> What is a Special General Meeting?</w:t>
      </w:r>
    </w:p>
    <w:p w:rsidR="00703FA1" w:rsidRPr="001209A1" w:rsidRDefault="001209A1" w:rsidP="001209A1">
      <w:pPr>
        <w:tabs>
          <w:tab w:val="left" w:pos="540"/>
        </w:tabs>
      </w:pPr>
      <w:r>
        <w:t xml:space="preserve">  </w:t>
      </w:r>
      <w:r w:rsidR="008D1A22" w:rsidRPr="001209A1">
        <w:t xml:space="preserve">(1)  </w:t>
      </w:r>
      <w:r w:rsidR="00304797" w:rsidRPr="001209A1">
        <w:t>All General Meetings, other than the Annual General Meeting, shall be called Special General Meetings.</w:t>
      </w:r>
    </w:p>
    <w:p w:rsidR="001209A1" w:rsidRDefault="001209A1" w:rsidP="001209A1">
      <w:pPr>
        <w:tabs>
          <w:tab w:val="left" w:pos="180"/>
          <w:tab w:val="left" w:pos="540"/>
        </w:tabs>
        <w:spacing w:before="60"/>
        <w:ind w:left="180"/>
        <w:rPr>
          <w:sz w:val="22"/>
          <w:szCs w:val="22"/>
        </w:rPr>
      </w:pPr>
      <w:r>
        <w:rPr>
          <w:sz w:val="22"/>
          <w:szCs w:val="22"/>
        </w:rPr>
        <w:t>(2) No business othe</w:t>
      </w:r>
      <w:r w:rsidR="003F4A9A">
        <w:rPr>
          <w:sz w:val="22"/>
          <w:szCs w:val="22"/>
        </w:rPr>
        <w:t>r</w:t>
      </w:r>
      <w:r>
        <w:rPr>
          <w:sz w:val="22"/>
          <w:szCs w:val="22"/>
        </w:rPr>
        <w:t xml:space="preserve"> than that set out in the notice under rule 13 may be conducted at the meeting. (General business may be considered at the meeting if it is included as an item for consideration in the notice and the majority of members at the meeting agree.)</w:t>
      </w:r>
    </w:p>
    <w:p w:rsidR="00304797" w:rsidRDefault="00304797" w:rsidP="00304797">
      <w:pPr>
        <w:ind w:left="113"/>
        <w:rPr>
          <w:b/>
          <w:sz w:val="22"/>
          <w:szCs w:val="22"/>
        </w:rPr>
      </w:pPr>
    </w:p>
    <w:p w:rsidR="00304797" w:rsidRDefault="00304797" w:rsidP="00304797">
      <w:pPr>
        <w:numPr>
          <w:ilvl w:val="0"/>
          <w:numId w:val="1"/>
        </w:numPr>
        <w:rPr>
          <w:b/>
          <w:sz w:val="22"/>
          <w:szCs w:val="22"/>
        </w:rPr>
      </w:pPr>
      <w:r>
        <w:rPr>
          <w:b/>
          <w:sz w:val="22"/>
          <w:szCs w:val="22"/>
        </w:rPr>
        <w:t xml:space="preserve"> Calling A Special General Meeting</w:t>
      </w:r>
    </w:p>
    <w:p w:rsidR="00304797" w:rsidRPr="00A016E0" w:rsidRDefault="00304797" w:rsidP="008D1A22">
      <w:pPr>
        <w:numPr>
          <w:ilvl w:val="0"/>
          <w:numId w:val="6"/>
        </w:numPr>
        <w:rPr>
          <w:sz w:val="22"/>
          <w:szCs w:val="22"/>
        </w:rPr>
      </w:pPr>
      <w:r w:rsidRPr="00A016E0">
        <w:rPr>
          <w:sz w:val="22"/>
          <w:szCs w:val="22"/>
        </w:rPr>
        <w:t>The Committee may, whenever it thinks fit, convene a Speci</w:t>
      </w:r>
      <w:r>
        <w:rPr>
          <w:sz w:val="22"/>
          <w:szCs w:val="22"/>
        </w:rPr>
        <w:t>al General Meeting of the Assoc</w:t>
      </w:r>
      <w:r w:rsidRPr="00A016E0">
        <w:rPr>
          <w:sz w:val="22"/>
          <w:szCs w:val="22"/>
        </w:rPr>
        <w:t>i</w:t>
      </w:r>
      <w:r>
        <w:rPr>
          <w:sz w:val="22"/>
          <w:szCs w:val="22"/>
        </w:rPr>
        <w:t>a</w:t>
      </w:r>
      <w:r w:rsidRPr="00A016E0">
        <w:rPr>
          <w:sz w:val="22"/>
          <w:szCs w:val="22"/>
        </w:rPr>
        <w:t>t</w:t>
      </w:r>
      <w:r>
        <w:rPr>
          <w:sz w:val="22"/>
          <w:szCs w:val="22"/>
        </w:rPr>
        <w:t>i</w:t>
      </w:r>
      <w:r w:rsidRPr="00A016E0">
        <w:rPr>
          <w:sz w:val="22"/>
          <w:szCs w:val="22"/>
        </w:rPr>
        <w:t>on.</w:t>
      </w:r>
    </w:p>
    <w:p w:rsidR="00304797" w:rsidRDefault="00304797" w:rsidP="00304797">
      <w:pPr>
        <w:numPr>
          <w:ilvl w:val="0"/>
          <w:numId w:val="6"/>
        </w:numPr>
        <w:spacing w:before="60"/>
        <w:ind w:left="544" w:hanging="431"/>
        <w:rPr>
          <w:sz w:val="22"/>
          <w:szCs w:val="22"/>
        </w:rPr>
      </w:pPr>
      <w:r>
        <w:rPr>
          <w:sz w:val="22"/>
          <w:szCs w:val="22"/>
        </w:rPr>
        <w:t>The Committee must, on the request in writing of Members representing not less than 10 per cent of the total number of Members, convene a Special General Meeting of the Association.</w:t>
      </w:r>
    </w:p>
    <w:p w:rsidR="00304797" w:rsidRDefault="00304797" w:rsidP="00304797">
      <w:pPr>
        <w:numPr>
          <w:ilvl w:val="0"/>
          <w:numId w:val="6"/>
        </w:numPr>
        <w:tabs>
          <w:tab w:val="clear" w:pos="543"/>
          <w:tab w:val="left" w:pos="540"/>
        </w:tabs>
        <w:spacing w:before="60"/>
        <w:ind w:left="544" w:hanging="431"/>
        <w:rPr>
          <w:sz w:val="22"/>
          <w:szCs w:val="22"/>
        </w:rPr>
      </w:pPr>
      <w:r>
        <w:rPr>
          <w:sz w:val="22"/>
          <w:szCs w:val="22"/>
        </w:rPr>
        <w:t xml:space="preserve">The request for a Special General Meeting shall state the objects of the meeting and shall be signed by the Members making the request and be sent to the address of the </w:t>
      </w:r>
      <w:r w:rsidR="003F4A9A">
        <w:rPr>
          <w:sz w:val="22"/>
          <w:szCs w:val="22"/>
        </w:rPr>
        <w:t>Minutes Secretary</w:t>
      </w:r>
      <w:r>
        <w:rPr>
          <w:sz w:val="22"/>
          <w:szCs w:val="22"/>
        </w:rPr>
        <w:t xml:space="preserve"> and may consist of several documents in a like form, each signed by one or more of the Members making the request.</w:t>
      </w:r>
    </w:p>
    <w:p w:rsidR="00304797" w:rsidRDefault="00304797" w:rsidP="00304797">
      <w:pPr>
        <w:numPr>
          <w:ilvl w:val="0"/>
          <w:numId w:val="6"/>
        </w:numPr>
        <w:tabs>
          <w:tab w:val="clear" w:pos="543"/>
          <w:tab w:val="left" w:pos="540"/>
        </w:tabs>
        <w:spacing w:before="60"/>
        <w:ind w:left="544" w:hanging="431"/>
        <w:rPr>
          <w:sz w:val="22"/>
          <w:szCs w:val="22"/>
        </w:rPr>
      </w:pPr>
      <w:r>
        <w:rPr>
          <w:sz w:val="22"/>
          <w:szCs w:val="22"/>
        </w:rPr>
        <w:t xml:space="preserve">If the Committee does not cause a Special General Meeting to be held within the month after the date on which the request is sent to the address of the </w:t>
      </w:r>
      <w:r w:rsidR="003F4A9A">
        <w:rPr>
          <w:sz w:val="22"/>
          <w:szCs w:val="22"/>
        </w:rPr>
        <w:t>Minutes Secretary</w:t>
      </w:r>
      <w:r>
        <w:rPr>
          <w:sz w:val="22"/>
          <w:szCs w:val="22"/>
        </w:rPr>
        <w:t>, two or more of the Members making the request, may convene a Special General meeting to be held not later than three months after that date.</w:t>
      </w:r>
    </w:p>
    <w:p w:rsidR="00304797" w:rsidRPr="00A016E0" w:rsidRDefault="00304797" w:rsidP="00304797">
      <w:pPr>
        <w:numPr>
          <w:ilvl w:val="0"/>
          <w:numId w:val="6"/>
        </w:numPr>
        <w:tabs>
          <w:tab w:val="clear" w:pos="543"/>
          <w:tab w:val="left" w:pos="540"/>
        </w:tabs>
        <w:spacing w:before="60"/>
        <w:ind w:left="544" w:hanging="431"/>
        <w:rPr>
          <w:sz w:val="22"/>
          <w:szCs w:val="22"/>
        </w:rPr>
      </w:pPr>
      <w:r>
        <w:rPr>
          <w:sz w:val="22"/>
          <w:szCs w:val="22"/>
        </w:rPr>
        <w:t>A Special General Meeting convened by Members in pursuance of these Rules shall be convened in the same manner as nearly as possible as that in which those meetings are convened by the Committee and, all reasonable expenses incurred in convening the meeting shall be refunded by the Association to the persons incurring the expenses.</w:t>
      </w:r>
      <w:r>
        <w:rPr>
          <w:sz w:val="22"/>
          <w:szCs w:val="22"/>
        </w:rPr>
        <w:br/>
      </w:r>
    </w:p>
    <w:p w:rsidR="00304797" w:rsidRDefault="00304797" w:rsidP="00304797">
      <w:pPr>
        <w:numPr>
          <w:ilvl w:val="0"/>
          <w:numId w:val="1"/>
        </w:numPr>
        <w:rPr>
          <w:b/>
          <w:sz w:val="22"/>
          <w:szCs w:val="22"/>
        </w:rPr>
      </w:pPr>
      <w:r>
        <w:rPr>
          <w:b/>
          <w:sz w:val="22"/>
          <w:szCs w:val="22"/>
        </w:rPr>
        <w:t xml:space="preserve">  Preparing The Notice For An Annual or Special General Meeting</w:t>
      </w:r>
    </w:p>
    <w:p w:rsidR="00304797" w:rsidRPr="00A016E0" w:rsidRDefault="008D1A22" w:rsidP="008D1A22">
      <w:pPr>
        <w:ind w:left="180"/>
        <w:rPr>
          <w:b/>
          <w:sz w:val="22"/>
          <w:szCs w:val="22"/>
        </w:rPr>
      </w:pPr>
      <w:r>
        <w:rPr>
          <w:sz w:val="22"/>
          <w:szCs w:val="22"/>
        </w:rPr>
        <w:t xml:space="preserve">(1)  </w:t>
      </w:r>
      <w:r w:rsidR="00304797">
        <w:rPr>
          <w:sz w:val="22"/>
          <w:szCs w:val="22"/>
        </w:rPr>
        <w:t>The notice for a General Meeting must contain the following details:</w:t>
      </w:r>
    </w:p>
    <w:p w:rsidR="00304797" w:rsidRPr="00A016E0" w:rsidRDefault="00304797" w:rsidP="00304797">
      <w:pPr>
        <w:numPr>
          <w:ilvl w:val="2"/>
          <w:numId w:val="1"/>
        </w:numPr>
        <w:rPr>
          <w:b/>
          <w:sz w:val="22"/>
          <w:szCs w:val="22"/>
        </w:rPr>
      </w:pPr>
      <w:r>
        <w:rPr>
          <w:sz w:val="22"/>
          <w:szCs w:val="22"/>
        </w:rPr>
        <w:t>place</w:t>
      </w:r>
    </w:p>
    <w:p w:rsidR="00304797" w:rsidRPr="00A016E0" w:rsidRDefault="00304797" w:rsidP="00304797">
      <w:pPr>
        <w:numPr>
          <w:ilvl w:val="2"/>
          <w:numId w:val="1"/>
        </w:numPr>
        <w:rPr>
          <w:b/>
          <w:sz w:val="22"/>
          <w:szCs w:val="22"/>
        </w:rPr>
      </w:pPr>
      <w:r>
        <w:rPr>
          <w:sz w:val="22"/>
          <w:szCs w:val="22"/>
        </w:rPr>
        <w:t>date, and</w:t>
      </w:r>
    </w:p>
    <w:p w:rsidR="00304797" w:rsidRPr="00A016E0" w:rsidRDefault="00304797" w:rsidP="00304797">
      <w:pPr>
        <w:numPr>
          <w:ilvl w:val="2"/>
          <w:numId w:val="1"/>
        </w:numPr>
        <w:rPr>
          <w:b/>
          <w:sz w:val="22"/>
          <w:szCs w:val="22"/>
        </w:rPr>
      </w:pPr>
      <w:r>
        <w:rPr>
          <w:sz w:val="22"/>
          <w:szCs w:val="22"/>
        </w:rPr>
        <w:t>time of the meeting</w:t>
      </w:r>
    </w:p>
    <w:p w:rsidR="00440D62" w:rsidRPr="003F4A9A" w:rsidRDefault="00304797" w:rsidP="00440D62">
      <w:pPr>
        <w:numPr>
          <w:ilvl w:val="2"/>
          <w:numId w:val="1"/>
        </w:numPr>
        <w:rPr>
          <w:sz w:val="22"/>
          <w:szCs w:val="22"/>
        </w:rPr>
      </w:pPr>
      <w:r>
        <w:rPr>
          <w:sz w:val="22"/>
          <w:szCs w:val="22"/>
        </w:rPr>
        <w:t>the business to be transacted</w:t>
      </w:r>
    </w:p>
    <w:p w:rsidR="00594285" w:rsidRDefault="00440D62">
      <w:pPr>
        <w:pStyle w:val="ListParagraph"/>
        <w:numPr>
          <w:ilvl w:val="1"/>
          <w:numId w:val="1"/>
        </w:numPr>
        <w:rPr>
          <w:b/>
          <w:sz w:val="22"/>
          <w:szCs w:val="22"/>
        </w:rPr>
      </w:pPr>
      <w:r w:rsidRPr="003F4A9A">
        <w:rPr>
          <w:sz w:val="22"/>
          <w:szCs w:val="22"/>
        </w:rPr>
        <w:t>if a special resolution is to be proposed</w:t>
      </w:r>
      <w:r w:rsidR="0022620C">
        <w:rPr>
          <w:sz w:val="22"/>
          <w:szCs w:val="22"/>
        </w:rPr>
        <w:t xml:space="preserve"> the notice must</w:t>
      </w:r>
      <w:r w:rsidR="0022620C">
        <w:rPr>
          <w:sz w:val="22"/>
          <w:szCs w:val="22"/>
        </w:rPr>
        <w:br/>
        <w:t xml:space="preserve">    (a) state in full the proposed resolution, and</w:t>
      </w:r>
      <w:r w:rsidR="0022620C">
        <w:rPr>
          <w:sz w:val="22"/>
          <w:szCs w:val="22"/>
        </w:rPr>
        <w:br/>
        <w:t xml:space="preserve">    (b) state the intention to propose the resolution as a special resolution</w:t>
      </w:r>
    </w:p>
    <w:p w:rsidR="00594285" w:rsidRDefault="0022620C">
      <w:pPr>
        <w:tabs>
          <w:tab w:val="left" w:pos="180"/>
        </w:tabs>
        <w:spacing w:before="60"/>
        <w:ind w:left="180" w:hanging="180"/>
        <w:rPr>
          <w:sz w:val="22"/>
          <w:szCs w:val="22"/>
        </w:rPr>
      </w:pPr>
      <w:r>
        <w:rPr>
          <w:sz w:val="22"/>
          <w:szCs w:val="22"/>
        </w:rPr>
        <w:t xml:space="preserve">  </w:t>
      </w:r>
      <w:r w:rsidR="001209A1">
        <w:rPr>
          <w:sz w:val="22"/>
          <w:szCs w:val="22"/>
        </w:rPr>
        <w:t>(</w:t>
      </w:r>
      <w:r>
        <w:rPr>
          <w:sz w:val="22"/>
          <w:szCs w:val="22"/>
        </w:rPr>
        <w:t>3</w:t>
      </w:r>
      <w:r w:rsidR="001209A1">
        <w:rPr>
          <w:sz w:val="22"/>
          <w:szCs w:val="22"/>
        </w:rPr>
        <w:t xml:space="preserve">)    </w:t>
      </w:r>
      <w:r w:rsidR="006032C5" w:rsidRPr="006032C5">
        <w:rPr>
          <w:sz w:val="22"/>
          <w:szCs w:val="22"/>
        </w:rPr>
        <w:t xml:space="preserve">The </w:t>
      </w:r>
      <w:r w:rsidR="003F4A9A">
        <w:rPr>
          <w:sz w:val="22"/>
          <w:szCs w:val="22"/>
        </w:rPr>
        <w:t xml:space="preserve">Minutes </w:t>
      </w:r>
      <w:r w:rsidR="006032C5" w:rsidRPr="006032C5">
        <w:rPr>
          <w:sz w:val="22"/>
          <w:szCs w:val="22"/>
        </w:rPr>
        <w:t xml:space="preserve">Secretary (or in the case of a special meeting convened under rule 13 (4), </w:t>
      </w:r>
      <w:r w:rsidR="00440D62">
        <w:rPr>
          <w:sz w:val="22"/>
          <w:szCs w:val="22"/>
        </w:rPr>
        <w:t>the members convening the meeting</w:t>
      </w:r>
      <w:r w:rsidR="004750E0">
        <w:rPr>
          <w:sz w:val="22"/>
          <w:szCs w:val="22"/>
        </w:rPr>
        <w:t>)</w:t>
      </w:r>
      <w:r w:rsidR="00440D62">
        <w:rPr>
          <w:sz w:val="22"/>
          <w:szCs w:val="22"/>
        </w:rPr>
        <w:t xml:space="preserve">, </w:t>
      </w:r>
      <w:r w:rsidR="001209A1">
        <w:rPr>
          <w:sz w:val="22"/>
          <w:szCs w:val="22"/>
        </w:rPr>
        <w:t>must give to each member of the association</w:t>
      </w:r>
      <w:r w:rsidR="006032C5" w:rsidRPr="006032C5">
        <w:rPr>
          <w:sz w:val="22"/>
          <w:szCs w:val="22"/>
        </w:rPr>
        <w:t xml:space="preserve">    </w:t>
      </w:r>
      <w:r w:rsidR="006032C5" w:rsidRPr="006032C5">
        <w:rPr>
          <w:sz w:val="22"/>
          <w:szCs w:val="22"/>
        </w:rPr>
        <w:tab/>
        <w:t xml:space="preserve"> </w:t>
      </w:r>
    </w:p>
    <w:p w:rsidR="00594285" w:rsidRDefault="001209A1">
      <w:pPr>
        <w:ind w:left="180" w:hanging="180"/>
      </w:pPr>
      <w:r>
        <w:t xml:space="preserve">          (a) at least 21 days notice of a general meeting if a </w:t>
      </w:r>
      <w:r w:rsidR="007A7807">
        <w:t>special resolutio</w:t>
      </w:r>
      <w:r>
        <w:t xml:space="preserve">n is to be proposed at </w:t>
      </w:r>
      <w:r w:rsidR="007A7807">
        <w:t>the meeting</w:t>
      </w:r>
      <w:r w:rsidR="00440D62">
        <w:t>, or</w:t>
      </w:r>
    </w:p>
    <w:p w:rsidR="00594285" w:rsidRDefault="00440D62">
      <w:pPr>
        <w:ind w:left="180" w:hanging="180"/>
      </w:pPr>
      <w:r>
        <w:t xml:space="preserve">          (b) </w:t>
      </w:r>
      <w:r w:rsidR="00304797" w:rsidRPr="001209A1">
        <w:t xml:space="preserve">at least 14 days </w:t>
      </w:r>
      <w:r>
        <w:t>notice of a general meeting in any othe</w:t>
      </w:r>
      <w:r w:rsidR="004750E0">
        <w:t>r</w:t>
      </w:r>
      <w:r>
        <w:t xml:space="preserve"> case</w:t>
      </w:r>
      <w:r w:rsidR="00304797" w:rsidRPr="001209A1">
        <w:t xml:space="preserve">  </w:t>
      </w:r>
    </w:p>
    <w:p w:rsidR="00594285" w:rsidRDefault="00440D62">
      <w:pPr>
        <w:ind w:left="180" w:hanging="180"/>
        <w:rPr>
          <w:b/>
        </w:rPr>
      </w:pPr>
      <w:r>
        <w:t xml:space="preserve">   (</w:t>
      </w:r>
      <w:r w:rsidR="0022620C">
        <w:t>4</w:t>
      </w:r>
      <w:r>
        <w:t xml:space="preserve">) </w:t>
      </w:r>
      <w:r w:rsidR="00304797" w:rsidRPr="001209A1">
        <w:t xml:space="preserve">The </w:t>
      </w:r>
      <w:r w:rsidR="003F4A9A">
        <w:t xml:space="preserve">Minutes </w:t>
      </w:r>
      <w:r w:rsidR="00304797" w:rsidRPr="001209A1">
        <w:t>Secretary shall use the contact detai</w:t>
      </w:r>
      <w:r>
        <w:t xml:space="preserve">ls listed in the Register of </w:t>
      </w:r>
      <w:r w:rsidR="00304797" w:rsidRPr="001209A1">
        <w:t>Members,</w:t>
      </w:r>
    </w:p>
    <w:p w:rsidR="00304797" w:rsidRDefault="00304797" w:rsidP="00304797">
      <w:pPr>
        <w:tabs>
          <w:tab w:val="left" w:pos="180"/>
          <w:tab w:val="left" w:pos="540"/>
        </w:tabs>
        <w:spacing w:before="60"/>
        <w:ind w:left="180"/>
        <w:rPr>
          <w:sz w:val="22"/>
          <w:szCs w:val="22"/>
        </w:rPr>
      </w:pPr>
      <w:r>
        <w:rPr>
          <w:sz w:val="22"/>
          <w:szCs w:val="22"/>
        </w:rPr>
        <w:t>(</w:t>
      </w:r>
      <w:r w:rsidR="0022620C">
        <w:rPr>
          <w:sz w:val="22"/>
          <w:szCs w:val="22"/>
        </w:rPr>
        <w:t>5</w:t>
      </w:r>
      <w:r>
        <w:rPr>
          <w:sz w:val="22"/>
          <w:szCs w:val="22"/>
        </w:rPr>
        <w:t xml:space="preserve">)   No business other than that set out in the notice convening the meeting, shall be </w:t>
      </w:r>
      <w:r>
        <w:rPr>
          <w:sz w:val="22"/>
          <w:szCs w:val="22"/>
        </w:rPr>
        <w:tab/>
        <w:t xml:space="preserve">  </w:t>
      </w:r>
      <w:r>
        <w:rPr>
          <w:sz w:val="22"/>
          <w:szCs w:val="22"/>
        </w:rPr>
        <w:tab/>
        <w:t xml:space="preserve"> transacted at the meeting.</w:t>
      </w:r>
    </w:p>
    <w:p w:rsidR="00304797" w:rsidRPr="00A016E0" w:rsidRDefault="008D1A22" w:rsidP="00304797">
      <w:pPr>
        <w:tabs>
          <w:tab w:val="left" w:pos="540"/>
        </w:tabs>
        <w:spacing w:before="60"/>
        <w:ind w:left="544" w:hanging="431"/>
        <w:rPr>
          <w:sz w:val="22"/>
          <w:szCs w:val="22"/>
        </w:rPr>
      </w:pPr>
      <w:r>
        <w:rPr>
          <w:sz w:val="22"/>
          <w:szCs w:val="22"/>
        </w:rPr>
        <w:t xml:space="preserve"> </w:t>
      </w:r>
      <w:r w:rsidR="00304797">
        <w:rPr>
          <w:sz w:val="22"/>
          <w:szCs w:val="22"/>
        </w:rPr>
        <w:t>(</w:t>
      </w:r>
      <w:r w:rsidR="0022620C">
        <w:rPr>
          <w:sz w:val="22"/>
          <w:szCs w:val="22"/>
        </w:rPr>
        <w:t>6</w:t>
      </w:r>
      <w:r w:rsidR="00304797">
        <w:rPr>
          <w:sz w:val="22"/>
          <w:szCs w:val="22"/>
        </w:rPr>
        <w:t>)    A Member desiring to bring any business before a meeting may give notice of that                                                                                                                                                             business in writing to the</w:t>
      </w:r>
      <w:r w:rsidR="003F4A9A">
        <w:rPr>
          <w:sz w:val="22"/>
          <w:szCs w:val="22"/>
        </w:rPr>
        <w:t xml:space="preserve"> Minutes</w:t>
      </w:r>
      <w:r w:rsidR="00304797">
        <w:rPr>
          <w:sz w:val="22"/>
          <w:szCs w:val="22"/>
        </w:rPr>
        <w:t xml:space="preserve"> Secretary, who shall include that</w:t>
      </w:r>
      <w:r w:rsidR="003F4A9A">
        <w:rPr>
          <w:sz w:val="22"/>
          <w:szCs w:val="22"/>
        </w:rPr>
        <w:t xml:space="preserve"> business in the notice </w:t>
      </w:r>
      <w:r w:rsidR="00304797">
        <w:rPr>
          <w:sz w:val="22"/>
          <w:szCs w:val="22"/>
        </w:rPr>
        <w:t>calling the next General Meeting after the receipt of the notice.</w:t>
      </w:r>
      <w:r w:rsidR="00304797">
        <w:rPr>
          <w:sz w:val="22"/>
          <w:szCs w:val="22"/>
        </w:rPr>
        <w:br/>
      </w:r>
    </w:p>
    <w:p w:rsidR="00304797" w:rsidRDefault="00304797" w:rsidP="00304797">
      <w:pPr>
        <w:numPr>
          <w:ilvl w:val="0"/>
          <w:numId w:val="1"/>
        </w:numPr>
        <w:rPr>
          <w:b/>
          <w:sz w:val="22"/>
          <w:szCs w:val="22"/>
        </w:rPr>
      </w:pPr>
      <w:r>
        <w:rPr>
          <w:b/>
          <w:sz w:val="22"/>
          <w:szCs w:val="22"/>
        </w:rPr>
        <w:t xml:space="preserve">  Conducting Annual and Special General Meetings</w:t>
      </w:r>
    </w:p>
    <w:p w:rsidR="00304797" w:rsidRDefault="00304797" w:rsidP="008D1A22">
      <w:pPr>
        <w:numPr>
          <w:ilvl w:val="0"/>
          <w:numId w:val="7"/>
        </w:numPr>
        <w:rPr>
          <w:sz w:val="22"/>
          <w:szCs w:val="22"/>
        </w:rPr>
      </w:pPr>
      <w:r w:rsidRPr="00263D6B">
        <w:rPr>
          <w:sz w:val="22"/>
          <w:szCs w:val="22"/>
        </w:rPr>
        <w:t>All business that is transacted at a Special General Meeting and all business that is transacted</w:t>
      </w:r>
      <w:r>
        <w:rPr>
          <w:sz w:val="22"/>
          <w:szCs w:val="22"/>
        </w:rPr>
        <w:t xml:space="preserve"> at the Annual General Meeting, with the exception of that specially referred to in these Rules as being the ordinary business of the Annual General meeting, shall be deemed to be special business.</w:t>
      </w:r>
    </w:p>
    <w:p w:rsidR="00304797" w:rsidRDefault="00304797" w:rsidP="00304797">
      <w:pPr>
        <w:numPr>
          <w:ilvl w:val="0"/>
          <w:numId w:val="7"/>
        </w:numPr>
        <w:spacing w:before="60"/>
        <w:ind w:left="601" w:hanging="488"/>
        <w:rPr>
          <w:sz w:val="22"/>
          <w:szCs w:val="22"/>
        </w:rPr>
      </w:pPr>
      <w:r>
        <w:rPr>
          <w:sz w:val="22"/>
          <w:szCs w:val="22"/>
        </w:rPr>
        <w:t xml:space="preserve">No item of business shall be transacted at a General Meeting unless a Quorum of         </w:t>
      </w:r>
      <w:r>
        <w:rPr>
          <w:sz w:val="22"/>
          <w:szCs w:val="22"/>
        </w:rPr>
        <w:tab/>
        <w:t>Members is present during the time when the meeting is considering that item.</w:t>
      </w:r>
    </w:p>
    <w:p w:rsidR="00304797" w:rsidRDefault="00304797" w:rsidP="00304797">
      <w:pPr>
        <w:numPr>
          <w:ilvl w:val="0"/>
          <w:numId w:val="7"/>
        </w:numPr>
        <w:spacing w:before="60"/>
        <w:ind w:left="601" w:hanging="488"/>
        <w:rPr>
          <w:sz w:val="22"/>
          <w:szCs w:val="22"/>
        </w:rPr>
      </w:pPr>
      <w:r>
        <w:rPr>
          <w:sz w:val="22"/>
          <w:szCs w:val="22"/>
        </w:rPr>
        <w:t xml:space="preserve">The date, time and/or place of a General Meeting can be changed before the date of the meeting if the </w:t>
      </w:r>
      <w:r w:rsidR="003F4A9A">
        <w:rPr>
          <w:sz w:val="22"/>
          <w:szCs w:val="22"/>
        </w:rPr>
        <w:t>Minutes Secretary</w:t>
      </w:r>
      <w:r>
        <w:rPr>
          <w:sz w:val="22"/>
          <w:szCs w:val="22"/>
        </w:rPr>
        <w:t xml:space="preserve"> causes a new notice to be sent to the Members.</w:t>
      </w:r>
    </w:p>
    <w:p w:rsidR="00304797" w:rsidRDefault="00304797" w:rsidP="00304797">
      <w:pPr>
        <w:numPr>
          <w:ilvl w:val="0"/>
          <w:numId w:val="7"/>
        </w:numPr>
        <w:spacing w:before="40"/>
        <w:ind w:left="601" w:hanging="488"/>
        <w:rPr>
          <w:sz w:val="22"/>
          <w:szCs w:val="22"/>
        </w:rPr>
      </w:pPr>
      <w:r>
        <w:rPr>
          <w:sz w:val="22"/>
          <w:szCs w:val="22"/>
        </w:rPr>
        <w:t>If a Quorum is not present within half an hour of the appointed time for the start of a General meeting:</w:t>
      </w:r>
    </w:p>
    <w:p w:rsidR="00304797" w:rsidRDefault="00304797" w:rsidP="00304797">
      <w:pPr>
        <w:numPr>
          <w:ilvl w:val="1"/>
          <w:numId w:val="7"/>
        </w:numPr>
        <w:rPr>
          <w:sz w:val="22"/>
          <w:szCs w:val="22"/>
        </w:rPr>
      </w:pPr>
      <w:r>
        <w:rPr>
          <w:sz w:val="22"/>
          <w:szCs w:val="22"/>
        </w:rPr>
        <w:t>Where it was convened upon the request of Members: the meeting is dissolved</w:t>
      </w:r>
    </w:p>
    <w:p w:rsidR="00304797" w:rsidRDefault="00304797" w:rsidP="00304797">
      <w:pPr>
        <w:numPr>
          <w:ilvl w:val="1"/>
          <w:numId w:val="7"/>
        </w:numPr>
        <w:rPr>
          <w:sz w:val="22"/>
          <w:szCs w:val="22"/>
        </w:rPr>
      </w:pPr>
      <w:r>
        <w:rPr>
          <w:sz w:val="22"/>
          <w:szCs w:val="22"/>
        </w:rPr>
        <w:t xml:space="preserve">Where it was convened by the Committee: it is adjourned to a date, time and place decided by the Officers present. The </w:t>
      </w:r>
      <w:r w:rsidR="003F4A9A">
        <w:rPr>
          <w:sz w:val="22"/>
          <w:szCs w:val="22"/>
        </w:rPr>
        <w:t>Minutes Secretary</w:t>
      </w:r>
      <w:r>
        <w:rPr>
          <w:sz w:val="22"/>
          <w:szCs w:val="22"/>
        </w:rPr>
        <w:t xml:space="preserve"> will cause a new notice of the meeting to be sent to Members.</w:t>
      </w:r>
    </w:p>
    <w:p w:rsidR="00107BC3" w:rsidRPr="00107BC3" w:rsidRDefault="00304797" w:rsidP="00107BC3">
      <w:pPr>
        <w:numPr>
          <w:ilvl w:val="0"/>
          <w:numId w:val="7"/>
        </w:numPr>
        <w:spacing w:before="60"/>
        <w:ind w:left="601" w:hanging="488"/>
        <w:rPr>
          <w:sz w:val="22"/>
          <w:szCs w:val="22"/>
        </w:rPr>
      </w:pPr>
      <w:r>
        <w:rPr>
          <w:sz w:val="22"/>
          <w:szCs w:val="22"/>
        </w:rPr>
        <w:t>If, at the adjourned General meeting, the Quorum is not present within half an hour after the time appointed for the start of the General meeting, the Members present (being not less than two) shall be a Quorum.</w:t>
      </w:r>
      <w:r>
        <w:rPr>
          <w:sz w:val="22"/>
          <w:szCs w:val="22"/>
        </w:rPr>
        <w:br/>
      </w:r>
    </w:p>
    <w:p w:rsidR="00304797" w:rsidRDefault="00304797" w:rsidP="00304797">
      <w:pPr>
        <w:numPr>
          <w:ilvl w:val="0"/>
          <w:numId w:val="1"/>
        </w:numPr>
        <w:rPr>
          <w:b/>
          <w:sz w:val="22"/>
          <w:szCs w:val="22"/>
        </w:rPr>
      </w:pPr>
      <w:r>
        <w:rPr>
          <w:b/>
          <w:sz w:val="22"/>
          <w:szCs w:val="22"/>
        </w:rPr>
        <w:t xml:space="preserve">  Chairing Annual and Special General Meetings</w:t>
      </w:r>
    </w:p>
    <w:p w:rsidR="00304797" w:rsidRDefault="008D1A22" w:rsidP="008D1A22">
      <w:pPr>
        <w:rPr>
          <w:sz w:val="22"/>
          <w:szCs w:val="22"/>
        </w:rPr>
      </w:pPr>
      <w:r>
        <w:rPr>
          <w:sz w:val="22"/>
          <w:szCs w:val="22"/>
        </w:rPr>
        <w:t xml:space="preserve">  (1)  </w:t>
      </w:r>
      <w:r w:rsidR="00304797" w:rsidRPr="00263D6B">
        <w:rPr>
          <w:sz w:val="22"/>
          <w:szCs w:val="22"/>
        </w:rPr>
        <w:t>The Pres</w:t>
      </w:r>
      <w:r w:rsidR="00304797">
        <w:rPr>
          <w:sz w:val="22"/>
          <w:szCs w:val="22"/>
        </w:rPr>
        <w:t>ident shall preside as Chairper</w:t>
      </w:r>
      <w:r w:rsidR="00304797" w:rsidRPr="00263D6B">
        <w:rPr>
          <w:sz w:val="22"/>
          <w:szCs w:val="22"/>
        </w:rPr>
        <w:t>son at each meeting of the Assoc</w:t>
      </w:r>
      <w:r w:rsidR="00304797">
        <w:rPr>
          <w:sz w:val="22"/>
          <w:szCs w:val="22"/>
        </w:rPr>
        <w:t>iation,</w:t>
      </w:r>
    </w:p>
    <w:p w:rsidR="00304797" w:rsidRPr="00263D6B" w:rsidRDefault="00304797" w:rsidP="00304797">
      <w:pPr>
        <w:tabs>
          <w:tab w:val="left" w:pos="540"/>
        </w:tabs>
        <w:spacing w:before="60"/>
        <w:ind w:left="601" w:hanging="488"/>
        <w:rPr>
          <w:sz w:val="22"/>
          <w:szCs w:val="22"/>
        </w:rPr>
      </w:pPr>
      <w:r>
        <w:rPr>
          <w:sz w:val="22"/>
          <w:szCs w:val="22"/>
        </w:rPr>
        <w:t>(2)    If the President is absent, the Members present shall elect one of their num</w:t>
      </w:r>
      <w:r w:rsidR="00107BC3">
        <w:rPr>
          <w:sz w:val="22"/>
          <w:szCs w:val="22"/>
        </w:rPr>
        <w:t>b</w:t>
      </w:r>
      <w:r>
        <w:rPr>
          <w:sz w:val="22"/>
          <w:szCs w:val="22"/>
        </w:rPr>
        <w:t xml:space="preserve">er to act as </w:t>
      </w:r>
      <w:r>
        <w:rPr>
          <w:sz w:val="22"/>
          <w:szCs w:val="22"/>
        </w:rPr>
        <w:tab/>
        <w:t xml:space="preserve"> Chairperson. </w:t>
      </w:r>
      <w:r>
        <w:rPr>
          <w:sz w:val="22"/>
          <w:szCs w:val="22"/>
        </w:rPr>
        <w:br/>
      </w:r>
    </w:p>
    <w:p w:rsidR="00DC2C6F" w:rsidRDefault="00304797" w:rsidP="00304797">
      <w:pPr>
        <w:numPr>
          <w:ilvl w:val="0"/>
          <w:numId w:val="1"/>
        </w:numPr>
        <w:rPr>
          <w:b/>
          <w:sz w:val="22"/>
          <w:szCs w:val="22"/>
        </w:rPr>
      </w:pPr>
      <w:r>
        <w:rPr>
          <w:b/>
          <w:sz w:val="22"/>
          <w:szCs w:val="22"/>
        </w:rPr>
        <w:t xml:space="preserve">  </w:t>
      </w:r>
      <w:r w:rsidR="00DC2C6F">
        <w:rPr>
          <w:b/>
          <w:sz w:val="22"/>
          <w:szCs w:val="22"/>
        </w:rPr>
        <w:t>Use of Technology</w:t>
      </w:r>
    </w:p>
    <w:p w:rsidR="00594285" w:rsidRDefault="00DC2C6F">
      <w:pPr>
        <w:numPr>
          <w:ilvl w:val="1"/>
          <w:numId w:val="1"/>
        </w:numPr>
        <w:rPr>
          <w:b/>
          <w:sz w:val="22"/>
          <w:szCs w:val="22"/>
        </w:rPr>
      </w:pPr>
      <w:r>
        <w:rPr>
          <w:sz w:val="22"/>
          <w:szCs w:val="22"/>
        </w:rPr>
        <w:t>A member not physically present at a general meeting may be permitted to participate in the meeting by the use of technology that allows the member and the members present at the meeting to clearly and simultaneously communicate with each other</w:t>
      </w:r>
    </w:p>
    <w:p w:rsidR="00594285" w:rsidRDefault="00DC2C6F">
      <w:pPr>
        <w:numPr>
          <w:ilvl w:val="1"/>
          <w:numId w:val="1"/>
        </w:numPr>
        <w:rPr>
          <w:b/>
          <w:sz w:val="22"/>
          <w:szCs w:val="22"/>
        </w:rPr>
      </w:pPr>
      <w:r>
        <w:rPr>
          <w:sz w:val="22"/>
          <w:szCs w:val="22"/>
        </w:rPr>
        <w:t>A member participating in a general meeting by the use of technology is taken to be present at the meeting and, if the member votes at the meeting, is taken to have voted in person.</w:t>
      </w:r>
      <w:r>
        <w:rPr>
          <w:sz w:val="22"/>
          <w:szCs w:val="22"/>
        </w:rPr>
        <w:br/>
      </w:r>
    </w:p>
    <w:p w:rsidR="00304797" w:rsidRDefault="00304797" w:rsidP="00304797">
      <w:pPr>
        <w:numPr>
          <w:ilvl w:val="0"/>
          <w:numId w:val="1"/>
        </w:numPr>
        <w:rPr>
          <w:b/>
          <w:sz w:val="22"/>
          <w:szCs w:val="22"/>
        </w:rPr>
      </w:pPr>
      <w:r>
        <w:rPr>
          <w:b/>
          <w:sz w:val="22"/>
          <w:szCs w:val="22"/>
        </w:rPr>
        <w:t>Adjourning Annual and Special General Meetings</w:t>
      </w:r>
    </w:p>
    <w:p w:rsidR="00304797" w:rsidRPr="00263D6B" w:rsidRDefault="00304797" w:rsidP="008D1A22">
      <w:pPr>
        <w:numPr>
          <w:ilvl w:val="0"/>
          <w:numId w:val="8"/>
        </w:numPr>
        <w:rPr>
          <w:sz w:val="22"/>
          <w:szCs w:val="22"/>
        </w:rPr>
      </w:pPr>
      <w:r w:rsidRPr="00263D6B">
        <w:rPr>
          <w:sz w:val="22"/>
          <w:szCs w:val="22"/>
        </w:rPr>
        <w:t xml:space="preserve">The Chairperson of a General </w:t>
      </w:r>
      <w:r>
        <w:rPr>
          <w:sz w:val="22"/>
          <w:szCs w:val="22"/>
        </w:rPr>
        <w:t>M</w:t>
      </w:r>
      <w:r w:rsidRPr="00263D6B">
        <w:rPr>
          <w:sz w:val="22"/>
          <w:szCs w:val="22"/>
        </w:rPr>
        <w:t>eeting, may, with the consent of the meeting, adjourn the meeting to a different date, time and/or place</w:t>
      </w:r>
    </w:p>
    <w:p w:rsidR="00304797" w:rsidRDefault="00304797" w:rsidP="00304797">
      <w:pPr>
        <w:numPr>
          <w:ilvl w:val="0"/>
          <w:numId w:val="8"/>
        </w:numPr>
        <w:spacing w:before="60"/>
        <w:ind w:left="601" w:hanging="488"/>
        <w:rPr>
          <w:sz w:val="22"/>
          <w:szCs w:val="22"/>
        </w:rPr>
      </w:pPr>
      <w:r>
        <w:rPr>
          <w:sz w:val="22"/>
          <w:szCs w:val="22"/>
        </w:rPr>
        <w:t>No business shall be transacted at an adjourned meeting other than the business left unfinished.</w:t>
      </w:r>
    </w:p>
    <w:p w:rsidR="00304797" w:rsidRPr="00263D6B" w:rsidRDefault="00304797" w:rsidP="00304797">
      <w:pPr>
        <w:numPr>
          <w:ilvl w:val="0"/>
          <w:numId w:val="8"/>
        </w:numPr>
        <w:spacing w:before="60"/>
        <w:ind w:left="601" w:hanging="488"/>
        <w:rPr>
          <w:sz w:val="22"/>
          <w:szCs w:val="22"/>
        </w:rPr>
      </w:pPr>
      <w:r>
        <w:rPr>
          <w:sz w:val="22"/>
          <w:szCs w:val="22"/>
        </w:rPr>
        <w:t>If a General Meeting is adjourned for fourteen days or more, a new notice shall be issued.  It need only give the date, time and place (as the business to be transacted has not changed).</w:t>
      </w:r>
      <w:r>
        <w:rPr>
          <w:sz w:val="22"/>
          <w:szCs w:val="22"/>
        </w:rPr>
        <w:br/>
      </w:r>
    </w:p>
    <w:p w:rsidR="00304797" w:rsidRDefault="00304797" w:rsidP="00304797">
      <w:pPr>
        <w:numPr>
          <w:ilvl w:val="0"/>
          <w:numId w:val="1"/>
        </w:numPr>
        <w:rPr>
          <w:b/>
          <w:sz w:val="22"/>
          <w:szCs w:val="22"/>
        </w:rPr>
      </w:pPr>
      <w:r>
        <w:rPr>
          <w:b/>
          <w:sz w:val="22"/>
          <w:szCs w:val="22"/>
        </w:rPr>
        <w:t xml:space="preserve">  Recording a Vote</w:t>
      </w:r>
    </w:p>
    <w:p w:rsidR="00304797" w:rsidRDefault="00304797" w:rsidP="008D1A22">
      <w:pPr>
        <w:numPr>
          <w:ilvl w:val="0"/>
          <w:numId w:val="9"/>
        </w:numPr>
        <w:rPr>
          <w:sz w:val="22"/>
          <w:szCs w:val="22"/>
        </w:rPr>
      </w:pPr>
      <w:r w:rsidRPr="00263D6B">
        <w:rPr>
          <w:sz w:val="22"/>
          <w:szCs w:val="22"/>
        </w:rPr>
        <w:t>A question arising at a General Meeting of the Association shall be determined on a show of hands. A poll can be demanded before a declaration.</w:t>
      </w:r>
    </w:p>
    <w:p w:rsidR="00304797" w:rsidRDefault="00304797" w:rsidP="00304797">
      <w:pPr>
        <w:numPr>
          <w:ilvl w:val="0"/>
          <w:numId w:val="9"/>
        </w:numPr>
        <w:spacing w:before="60"/>
        <w:ind w:left="601" w:hanging="488"/>
        <w:rPr>
          <w:sz w:val="22"/>
          <w:szCs w:val="22"/>
        </w:rPr>
      </w:pPr>
      <w:r>
        <w:rPr>
          <w:sz w:val="22"/>
          <w:szCs w:val="22"/>
        </w:rPr>
        <w:t>The Chairperson declares that a resolution has been:</w:t>
      </w:r>
    </w:p>
    <w:p w:rsidR="00304797" w:rsidRDefault="00304797" w:rsidP="00304797">
      <w:pPr>
        <w:numPr>
          <w:ilvl w:val="1"/>
          <w:numId w:val="9"/>
        </w:numPr>
        <w:rPr>
          <w:sz w:val="22"/>
          <w:szCs w:val="22"/>
        </w:rPr>
      </w:pPr>
      <w:r>
        <w:rPr>
          <w:sz w:val="22"/>
          <w:szCs w:val="22"/>
        </w:rPr>
        <w:t>carried</w:t>
      </w:r>
    </w:p>
    <w:p w:rsidR="00304797" w:rsidRDefault="00304797" w:rsidP="00304797">
      <w:pPr>
        <w:numPr>
          <w:ilvl w:val="1"/>
          <w:numId w:val="9"/>
        </w:numPr>
        <w:rPr>
          <w:sz w:val="22"/>
          <w:szCs w:val="22"/>
        </w:rPr>
      </w:pPr>
      <w:r>
        <w:rPr>
          <w:sz w:val="22"/>
          <w:szCs w:val="22"/>
        </w:rPr>
        <w:t>carried unanimously</w:t>
      </w:r>
    </w:p>
    <w:p w:rsidR="00304797" w:rsidRDefault="00304797" w:rsidP="00304797">
      <w:pPr>
        <w:numPr>
          <w:ilvl w:val="1"/>
          <w:numId w:val="9"/>
        </w:numPr>
        <w:rPr>
          <w:sz w:val="22"/>
          <w:szCs w:val="22"/>
        </w:rPr>
      </w:pPr>
      <w:r>
        <w:rPr>
          <w:sz w:val="22"/>
          <w:szCs w:val="22"/>
        </w:rPr>
        <w:t>carried by a particular majority</w:t>
      </w:r>
    </w:p>
    <w:p w:rsidR="00304797" w:rsidRDefault="00304797" w:rsidP="00304797">
      <w:pPr>
        <w:numPr>
          <w:ilvl w:val="1"/>
          <w:numId w:val="9"/>
        </w:numPr>
        <w:rPr>
          <w:sz w:val="22"/>
          <w:szCs w:val="22"/>
        </w:rPr>
      </w:pPr>
      <w:r>
        <w:rPr>
          <w:sz w:val="22"/>
          <w:szCs w:val="22"/>
        </w:rPr>
        <w:t>lost</w:t>
      </w:r>
    </w:p>
    <w:p w:rsidR="008D1A22" w:rsidRDefault="00304797" w:rsidP="00304797">
      <w:pPr>
        <w:numPr>
          <w:ilvl w:val="0"/>
          <w:numId w:val="9"/>
        </w:numPr>
        <w:spacing w:before="60"/>
        <w:ind w:left="601" w:hanging="488"/>
        <w:rPr>
          <w:sz w:val="22"/>
          <w:szCs w:val="22"/>
        </w:rPr>
      </w:pPr>
      <w:r>
        <w:rPr>
          <w:sz w:val="22"/>
          <w:szCs w:val="22"/>
        </w:rPr>
        <w:t>An entry to that effect recorded in the Minute Book of the Association is evidence of the fact.  This is done without proof of the number or proportion of the votes recorded in favour or against that resolution.</w:t>
      </w:r>
    </w:p>
    <w:p w:rsidR="00304797" w:rsidRPr="00263D6B" w:rsidRDefault="00304797" w:rsidP="008D1A22">
      <w:pPr>
        <w:spacing w:before="60"/>
        <w:ind w:left="113"/>
        <w:rPr>
          <w:sz w:val="22"/>
          <w:szCs w:val="22"/>
        </w:rPr>
      </w:pPr>
    </w:p>
    <w:p w:rsidR="00304797" w:rsidRDefault="00304797" w:rsidP="00304797">
      <w:pPr>
        <w:numPr>
          <w:ilvl w:val="0"/>
          <w:numId w:val="1"/>
        </w:numPr>
        <w:rPr>
          <w:b/>
          <w:sz w:val="22"/>
          <w:szCs w:val="22"/>
        </w:rPr>
      </w:pPr>
      <w:r>
        <w:rPr>
          <w:b/>
          <w:sz w:val="22"/>
          <w:szCs w:val="22"/>
        </w:rPr>
        <w:t xml:space="preserve">  How to Vote</w:t>
      </w:r>
    </w:p>
    <w:p w:rsidR="00304797" w:rsidRPr="00263D6B" w:rsidRDefault="00304797" w:rsidP="008D1A22">
      <w:pPr>
        <w:numPr>
          <w:ilvl w:val="0"/>
          <w:numId w:val="10"/>
        </w:numPr>
        <w:rPr>
          <w:b/>
          <w:sz w:val="22"/>
          <w:szCs w:val="22"/>
        </w:rPr>
      </w:pPr>
      <w:r>
        <w:rPr>
          <w:sz w:val="22"/>
          <w:szCs w:val="22"/>
        </w:rPr>
        <w:t>Upon any question arising at a General meeting of the Association, one Membership has one vote only.</w:t>
      </w:r>
    </w:p>
    <w:p w:rsidR="00304797" w:rsidRDefault="00304797" w:rsidP="00304797">
      <w:pPr>
        <w:numPr>
          <w:ilvl w:val="0"/>
          <w:numId w:val="10"/>
        </w:numPr>
        <w:spacing w:before="60"/>
        <w:ind w:left="601" w:hanging="488"/>
        <w:rPr>
          <w:sz w:val="22"/>
          <w:szCs w:val="22"/>
        </w:rPr>
      </w:pPr>
      <w:r>
        <w:rPr>
          <w:sz w:val="22"/>
          <w:szCs w:val="22"/>
        </w:rPr>
        <w:t>All votes shall be given personally.</w:t>
      </w:r>
    </w:p>
    <w:p w:rsidR="00304797" w:rsidRPr="00D47EB9" w:rsidRDefault="00304797" w:rsidP="00304797">
      <w:pPr>
        <w:numPr>
          <w:ilvl w:val="0"/>
          <w:numId w:val="10"/>
        </w:numPr>
        <w:spacing w:before="60"/>
        <w:ind w:left="601" w:hanging="488"/>
        <w:rPr>
          <w:sz w:val="22"/>
          <w:szCs w:val="22"/>
        </w:rPr>
      </w:pPr>
      <w:r w:rsidRPr="00D47EB9">
        <w:rPr>
          <w:sz w:val="22"/>
          <w:szCs w:val="22"/>
        </w:rPr>
        <w:t>In the case of an equality of voting on a question, the Chairperson of the meeting is entitled to exercise a second or casting vote.</w:t>
      </w:r>
      <w:r>
        <w:rPr>
          <w:sz w:val="22"/>
          <w:szCs w:val="22"/>
        </w:rPr>
        <w:br/>
      </w:r>
    </w:p>
    <w:p w:rsidR="00304797" w:rsidRDefault="00304797" w:rsidP="00304797">
      <w:pPr>
        <w:numPr>
          <w:ilvl w:val="0"/>
          <w:numId w:val="1"/>
        </w:numPr>
        <w:rPr>
          <w:b/>
          <w:sz w:val="22"/>
          <w:szCs w:val="22"/>
        </w:rPr>
      </w:pPr>
      <w:r>
        <w:rPr>
          <w:b/>
          <w:sz w:val="22"/>
          <w:szCs w:val="22"/>
        </w:rPr>
        <w:t xml:space="preserve">  Other Types of Votes</w:t>
      </w:r>
    </w:p>
    <w:p w:rsidR="00304797" w:rsidRDefault="008D1A22" w:rsidP="008D1A22">
      <w:pPr>
        <w:tabs>
          <w:tab w:val="left" w:pos="540"/>
        </w:tabs>
        <w:ind w:left="180"/>
        <w:rPr>
          <w:sz w:val="22"/>
          <w:szCs w:val="22"/>
        </w:rPr>
      </w:pPr>
      <w:r>
        <w:rPr>
          <w:sz w:val="22"/>
          <w:szCs w:val="22"/>
        </w:rPr>
        <w:t xml:space="preserve">(1) </w:t>
      </w:r>
      <w:r w:rsidR="00304797" w:rsidRPr="00D47EB9">
        <w:rPr>
          <w:sz w:val="22"/>
          <w:szCs w:val="22"/>
        </w:rPr>
        <w:t>If a poll on any q</w:t>
      </w:r>
      <w:r w:rsidR="00304797">
        <w:rPr>
          <w:sz w:val="22"/>
          <w:szCs w:val="22"/>
        </w:rPr>
        <w:t xml:space="preserve">uestion is demanded by not less than three Members, it shall be taken </w:t>
      </w:r>
      <w:r>
        <w:rPr>
          <w:sz w:val="22"/>
          <w:szCs w:val="22"/>
        </w:rPr>
        <w:tab/>
      </w:r>
      <w:r w:rsidR="00304797">
        <w:rPr>
          <w:sz w:val="22"/>
          <w:szCs w:val="22"/>
        </w:rPr>
        <w:t xml:space="preserve">at that meeting in such manner as the Chairperson may direct. The resolution of the </w:t>
      </w:r>
      <w:r>
        <w:rPr>
          <w:sz w:val="22"/>
          <w:szCs w:val="22"/>
        </w:rPr>
        <w:tab/>
      </w:r>
      <w:r w:rsidR="00304797">
        <w:rPr>
          <w:sz w:val="22"/>
          <w:szCs w:val="22"/>
        </w:rPr>
        <w:t>poll shall be deemed to be a resolution of the meeting on that question.</w:t>
      </w:r>
    </w:p>
    <w:p w:rsidR="00304797" w:rsidRPr="00D47EB9" w:rsidRDefault="00304797" w:rsidP="00304797">
      <w:pPr>
        <w:tabs>
          <w:tab w:val="left" w:pos="540"/>
        </w:tabs>
        <w:spacing w:before="60"/>
        <w:ind w:left="601" w:hanging="488"/>
        <w:rPr>
          <w:sz w:val="22"/>
          <w:szCs w:val="22"/>
        </w:rPr>
      </w:pPr>
      <w:r>
        <w:rPr>
          <w:sz w:val="22"/>
          <w:szCs w:val="22"/>
        </w:rPr>
        <w:t xml:space="preserve">(2)    A poll that is demanded on the election of a Chairperson or on a question of an </w:t>
      </w:r>
      <w:r>
        <w:rPr>
          <w:sz w:val="22"/>
          <w:szCs w:val="22"/>
        </w:rPr>
        <w:tab/>
        <w:t xml:space="preserve"> adjournment shall be taken straight away.  A poll that is demanded on any other </w:t>
      </w:r>
      <w:r>
        <w:rPr>
          <w:sz w:val="22"/>
          <w:szCs w:val="22"/>
        </w:rPr>
        <w:tab/>
        <w:t xml:space="preserve">  question shall be taken at such time before the close of the meeting as the   </w:t>
      </w:r>
      <w:r>
        <w:rPr>
          <w:sz w:val="22"/>
          <w:szCs w:val="22"/>
        </w:rPr>
        <w:tab/>
        <w:t xml:space="preserve">   Chairperson m</w:t>
      </w:r>
      <w:r w:rsidR="00076247">
        <w:rPr>
          <w:sz w:val="22"/>
          <w:szCs w:val="22"/>
        </w:rPr>
        <w:t>ay direct.</w:t>
      </w:r>
      <w:r>
        <w:rPr>
          <w:sz w:val="22"/>
          <w:szCs w:val="22"/>
        </w:rPr>
        <w:br/>
      </w:r>
    </w:p>
    <w:p w:rsidR="00304797" w:rsidRDefault="00304797" w:rsidP="00304797">
      <w:pPr>
        <w:numPr>
          <w:ilvl w:val="0"/>
          <w:numId w:val="1"/>
        </w:numPr>
        <w:rPr>
          <w:b/>
          <w:sz w:val="22"/>
          <w:szCs w:val="22"/>
        </w:rPr>
      </w:pPr>
      <w:r>
        <w:rPr>
          <w:b/>
          <w:sz w:val="22"/>
          <w:szCs w:val="22"/>
        </w:rPr>
        <w:t xml:space="preserve">  Who Can Vote</w:t>
      </w:r>
    </w:p>
    <w:p w:rsidR="00304797" w:rsidRDefault="008D1A22" w:rsidP="008D1A22">
      <w:pPr>
        <w:tabs>
          <w:tab w:val="left" w:pos="540"/>
        </w:tabs>
        <w:ind w:left="180"/>
        <w:rPr>
          <w:b/>
          <w:sz w:val="22"/>
          <w:szCs w:val="22"/>
        </w:rPr>
      </w:pPr>
      <w:r>
        <w:rPr>
          <w:sz w:val="22"/>
          <w:szCs w:val="22"/>
        </w:rPr>
        <w:t xml:space="preserve">(1) </w:t>
      </w:r>
      <w:r w:rsidR="00304797">
        <w:rPr>
          <w:sz w:val="22"/>
          <w:szCs w:val="22"/>
        </w:rPr>
        <w:t xml:space="preserve">An individual Member or one member of a </w:t>
      </w:r>
      <w:r w:rsidR="00304797" w:rsidRPr="008D1A22">
        <w:rPr>
          <w:sz w:val="22"/>
          <w:szCs w:val="22"/>
        </w:rPr>
        <w:t>household</w:t>
      </w:r>
      <w:r w:rsidR="00304797">
        <w:rPr>
          <w:color w:val="FF0000"/>
          <w:sz w:val="22"/>
          <w:szCs w:val="22"/>
        </w:rPr>
        <w:t xml:space="preserve"> </w:t>
      </w:r>
      <w:r w:rsidR="00304797">
        <w:rPr>
          <w:sz w:val="22"/>
          <w:szCs w:val="22"/>
        </w:rPr>
        <w:t xml:space="preserve">Membership is entitled to vote at </w:t>
      </w:r>
      <w:r>
        <w:rPr>
          <w:sz w:val="22"/>
          <w:szCs w:val="22"/>
        </w:rPr>
        <w:tab/>
      </w:r>
      <w:r w:rsidR="00304797">
        <w:rPr>
          <w:sz w:val="22"/>
          <w:szCs w:val="22"/>
        </w:rPr>
        <w:t xml:space="preserve">any General Meeting when all moneys due and payable by the Member of the </w:t>
      </w:r>
      <w:r>
        <w:rPr>
          <w:sz w:val="22"/>
          <w:szCs w:val="22"/>
        </w:rPr>
        <w:tab/>
      </w:r>
      <w:r w:rsidR="00304797">
        <w:rPr>
          <w:sz w:val="22"/>
          <w:szCs w:val="22"/>
        </w:rPr>
        <w:t>Association have been paid.</w:t>
      </w:r>
      <w:r w:rsidR="00304797">
        <w:rPr>
          <w:sz w:val="22"/>
          <w:szCs w:val="22"/>
        </w:rPr>
        <w:br/>
      </w:r>
    </w:p>
    <w:p w:rsidR="00C35662" w:rsidRDefault="00304797" w:rsidP="00304797">
      <w:pPr>
        <w:numPr>
          <w:ilvl w:val="0"/>
          <w:numId w:val="1"/>
        </w:numPr>
        <w:rPr>
          <w:b/>
          <w:sz w:val="22"/>
          <w:szCs w:val="22"/>
        </w:rPr>
      </w:pPr>
      <w:r>
        <w:rPr>
          <w:b/>
          <w:sz w:val="22"/>
          <w:szCs w:val="22"/>
        </w:rPr>
        <w:t xml:space="preserve">  </w:t>
      </w:r>
      <w:r w:rsidR="00C35662">
        <w:rPr>
          <w:b/>
          <w:sz w:val="22"/>
          <w:szCs w:val="22"/>
        </w:rPr>
        <w:t>Special Resolutions</w:t>
      </w:r>
    </w:p>
    <w:p w:rsidR="00594285" w:rsidRDefault="00C35662">
      <w:pPr>
        <w:numPr>
          <w:ilvl w:val="1"/>
          <w:numId w:val="1"/>
        </w:numPr>
        <w:rPr>
          <w:b/>
          <w:sz w:val="22"/>
          <w:szCs w:val="22"/>
        </w:rPr>
      </w:pPr>
      <w:r>
        <w:rPr>
          <w:sz w:val="22"/>
          <w:szCs w:val="22"/>
        </w:rPr>
        <w:t>A special resolution is passed if not less than three quarters of the members voting at a general meeting vote in favour of the resolution</w:t>
      </w:r>
    </w:p>
    <w:p w:rsidR="00594285" w:rsidRDefault="00C35662">
      <w:pPr>
        <w:numPr>
          <w:ilvl w:val="1"/>
          <w:numId w:val="1"/>
        </w:numPr>
        <w:rPr>
          <w:b/>
          <w:sz w:val="22"/>
          <w:szCs w:val="22"/>
        </w:rPr>
      </w:pPr>
      <w:r>
        <w:rPr>
          <w:sz w:val="22"/>
          <w:szCs w:val="22"/>
        </w:rPr>
        <w:t>A special resolution is required to</w:t>
      </w:r>
    </w:p>
    <w:p w:rsidR="00594285" w:rsidRDefault="00C35662">
      <w:pPr>
        <w:rPr>
          <w:sz w:val="22"/>
          <w:szCs w:val="22"/>
        </w:rPr>
      </w:pPr>
      <w:r w:rsidRPr="00C35662">
        <w:rPr>
          <w:sz w:val="22"/>
          <w:szCs w:val="22"/>
        </w:rPr>
        <w:t xml:space="preserve"> </w:t>
      </w:r>
      <w:r w:rsidR="00BD5E09">
        <w:rPr>
          <w:sz w:val="22"/>
          <w:szCs w:val="22"/>
        </w:rPr>
        <w:tab/>
      </w:r>
      <w:r w:rsidRPr="00C35662">
        <w:rPr>
          <w:sz w:val="22"/>
          <w:szCs w:val="22"/>
        </w:rPr>
        <w:t>(</w:t>
      </w:r>
      <w:r>
        <w:rPr>
          <w:sz w:val="22"/>
          <w:szCs w:val="22"/>
        </w:rPr>
        <w:t>a) remove a committee member from office</w:t>
      </w:r>
      <w:r>
        <w:rPr>
          <w:sz w:val="22"/>
          <w:szCs w:val="22"/>
        </w:rPr>
        <w:br/>
        <w:t xml:space="preserve">          </w:t>
      </w:r>
      <w:r w:rsidR="008A3406">
        <w:rPr>
          <w:sz w:val="22"/>
          <w:szCs w:val="22"/>
        </w:rPr>
        <w:t xml:space="preserve"> </w:t>
      </w:r>
      <w:r>
        <w:rPr>
          <w:sz w:val="22"/>
          <w:szCs w:val="22"/>
        </w:rPr>
        <w:t xml:space="preserve">  </w:t>
      </w:r>
      <w:r w:rsidR="00BD5E09">
        <w:rPr>
          <w:sz w:val="22"/>
          <w:szCs w:val="22"/>
        </w:rPr>
        <w:t>(</w:t>
      </w:r>
      <w:r>
        <w:rPr>
          <w:sz w:val="22"/>
          <w:szCs w:val="22"/>
        </w:rPr>
        <w:t>b) to alter the Rules of the Association</w:t>
      </w:r>
      <w:r w:rsidR="008A3406">
        <w:rPr>
          <w:sz w:val="22"/>
          <w:szCs w:val="22"/>
        </w:rPr>
        <w:br/>
        <w:t xml:space="preserve">             (c) any other matters specified in the Act</w:t>
      </w:r>
      <w:r w:rsidR="008A3406">
        <w:rPr>
          <w:sz w:val="22"/>
          <w:szCs w:val="22"/>
        </w:rPr>
        <w:br/>
      </w:r>
    </w:p>
    <w:p w:rsidR="00304797" w:rsidRDefault="00304797" w:rsidP="00304797">
      <w:pPr>
        <w:numPr>
          <w:ilvl w:val="0"/>
          <w:numId w:val="1"/>
        </w:numPr>
        <w:rPr>
          <w:b/>
          <w:sz w:val="22"/>
          <w:szCs w:val="22"/>
        </w:rPr>
      </w:pPr>
      <w:r>
        <w:rPr>
          <w:b/>
          <w:sz w:val="22"/>
          <w:szCs w:val="22"/>
        </w:rPr>
        <w:t>Duties of the Committee of Management</w:t>
      </w:r>
    </w:p>
    <w:p w:rsidR="00304797" w:rsidRDefault="008D1A22" w:rsidP="008D1A22">
      <w:pPr>
        <w:tabs>
          <w:tab w:val="left" w:pos="540"/>
        </w:tabs>
        <w:ind w:left="180"/>
        <w:rPr>
          <w:sz w:val="22"/>
          <w:szCs w:val="22"/>
        </w:rPr>
      </w:pPr>
      <w:r>
        <w:rPr>
          <w:sz w:val="22"/>
          <w:szCs w:val="22"/>
        </w:rPr>
        <w:t xml:space="preserve">(1) </w:t>
      </w:r>
      <w:r w:rsidR="00304797" w:rsidRPr="00D47EB9">
        <w:rPr>
          <w:sz w:val="22"/>
          <w:szCs w:val="22"/>
        </w:rPr>
        <w:t xml:space="preserve">The </w:t>
      </w:r>
      <w:r w:rsidR="00304797">
        <w:rPr>
          <w:sz w:val="22"/>
          <w:szCs w:val="22"/>
        </w:rPr>
        <w:t xml:space="preserve">affairs of the Association shall be managed by the Committee of Management </w:t>
      </w:r>
      <w:r>
        <w:rPr>
          <w:sz w:val="22"/>
          <w:szCs w:val="22"/>
        </w:rPr>
        <w:tab/>
      </w:r>
      <w:r w:rsidR="00304797">
        <w:rPr>
          <w:sz w:val="22"/>
          <w:szCs w:val="22"/>
        </w:rPr>
        <w:t>constituted as provided in the Rules</w:t>
      </w:r>
    </w:p>
    <w:p w:rsidR="00304797" w:rsidRDefault="00304797" w:rsidP="00304797">
      <w:pPr>
        <w:tabs>
          <w:tab w:val="left" w:pos="540"/>
        </w:tabs>
        <w:spacing w:before="60"/>
        <w:ind w:left="113"/>
        <w:rPr>
          <w:sz w:val="22"/>
          <w:szCs w:val="22"/>
        </w:rPr>
      </w:pPr>
      <w:r>
        <w:rPr>
          <w:sz w:val="22"/>
          <w:szCs w:val="22"/>
        </w:rPr>
        <w:t xml:space="preserve">(2)    The Committee is subject to these Rules, the Regulations and the Act.  Within these </w:t>
      </w:r>
      <w:r>
        <w:rPr>
          <w:sz w:val="22"/>
          <w:szCs w:val="22"/>
        </w:rPr>
        <w:tab/>
        <w:t xml:space="preserve"> they shall control, manage and perform all such acts and things as appear to the </w:t>
      </w:r>
      <w:r>
        <w:rPr>
          <w:sz w:val="22"/>
          <w:szCs w:val="22"/>
        </w:rPr>
        <w:tab/>
        <w:t xml:space="preserve"> </w:t>
      </w:r>
      <w:r>
        <w:rPr>
          <w:sz w:val="22"/>
          <w:szCs w:val="22"/>
        </w:rPr>
        <w:tab/>
        <w:t xml:space="preserve"> Committee to be essential for the proper management of the business and affairs of the </w:t>
      </w:r>
      <w:r>
        <w:rPr>
          <w:sz w:val="22"/>
          <w:szCs w:val="22"/>
        </w:rPr>
        <w:tab/>
        <w:t xml:space="preserve"> Association, except those powers and functions that are required by these Rules to be </w:t>
      </w:r>
      <w:r>
        <w:rPr>
          <w:sz w:val="22"/>
          <w:szCs w:val="22"/>
        </w:rPr>
        <w:tab/>
        <w:t xml:space="preserve"> exercise</w:t>
      </w:r>
      <w:r w:rsidR="00E670AD">
        <w:rPr>
          <w:sz w:val="22"/>
          <w:szCs w:val="22"/>
        </w:rPr>
        <w:t>d</w:t>
      </w:r>
      <w:r>
        <w:rPr>
          <w:sz w:val="22"/>
          <w:szCs w:val="22"/>
        </w:rPr>
        <w:t xml:space="preserve"> by General Meetings of the Members of the Association.</w:t>
      </w:r>
      <w:r>
        <w:rPr>
          <w:sz w:val="22"/>
          <w:szCs w:val="22"/>
        </w:rPr>
        <w:br/>
      </w:r>
    </w:p>
    <w:p w:rsidR="00405DF2" w:rsidRPr="00D47EB9" w:rsidRDefault="00405DF2" w:rsidP="00304797">
      <w:pPr>
        <w:tabs>
          <w:tab w:val="left" w:pos="540"/>
        </w:tabs>
        <w:spacing w:before="60"/>
        <w:ind w:left="113"/>
        <w:rPr>
          <w:sz w:val="22"/>
          <w:szCs w:val="22"/>
        </w:rPr>
      </w:pPr>
    </w:p>
    <w:p w:rsidR="00304797" w:rsidRDefault="00304797" w:rsidP="00304797">
      <w:pPr>
        <w:numPr>
          <w:ilvl w:val="0"/>
          <w:numId w:val="1"/>
        </w:numPr>
        <w:rPr>
          <w:b/>
          <w:sz w:val="22"/>
          <w:szCs w:val="22"/>
        </w:rPr>
      </w:pPr>
      <w:r>
        <w:rPr>
          <w:b/>
          <w:sz w:val="22"/>
          <w:szCs w:val="22"/>
        </w:rPr>
        <w:t>Officers of the Committee</w:t>
      </w:r>
    </w:p>
    <w:p w:rsidR="00304797" w:rsidRPr="00B915C6" w:rsidRDefault="008D1A22" w:rsidP="008D1A22">
      <w:pPr>
        <w:ind w:left="180"/>
        <w:rPr>
          <w:b/>
          <w:sz w:val="22"/>
          <w:szCs w:val="22"/>
        </w:rPr>
      </w:pPr>
      <w:r>
        <w:rPr>
          <w:sz w:val="22"/>
          <w:szCs w:val="22"/>
        </w:rPr>
        <w:t xml:space="preserve">(1)   </w:t>
      </w:r>
      <w:r w:rsidR="00304797">
        <w:rPr>
          <w:sz w:val="22"/>
          <w:szCs w:val="22"/>
        </w:rPr>
        <w:t>The Officers of the Association shall be a:</w:t>
      </w:r>
    </w:p>
    <w:p w:rsidR="00304797" w:rsidRDefault="00304797" w:rsidP="00304797">
      <w:pPr>
        <w:ind w:left="567"/>
        <w:rPr>
          <w:sz w:val="22"/>
          <w:szCs w:val="22"/>
        </w:rPr>
      </w:pPr>
      <w:r>
        <w:rPr>
          <w:sz w:val="22"/>
          <w:szCs w:val="22"/>
        </w:rPr>
        <w:t xml:space="preserve">     (a)    President</w:t>
      </w:r>
    </w:p>
    <w:p w:rsidR="00085B07" w:rsidRDefault="00085B07" w:rsidP="00304797">
      <w:pPr>
        <w:ind w:left="567"/>
        <w:rPr>
          <w:sz w:val="22"/>
          <w:szCs w:val="22"/>
        </w:rPr>
      </w:pPr>
      <w:r>
        <w:rPr>
          <w:sz w:val="22"/>
          <w:szCs w:val="22"/>
        </w:rPr>
        <w:t xml:space="preserve">     (b)    Secretary</w:t>
      </w:r>
      <w:r w:rsidR="00715E55">
        <w:rPr>
          <w:sz w:val="22"/>
          <w:szCs w:val="22"/>
        </w:rPr>
        <w:t xml:space="preserve"> </w:t>
      </w:r>
    </w:p>
    <w:p w:rsidR="00304797" w:rsidRDefault="00304797" w:rsidP="00304797">
      <w:pPr>
        <w:ind w:left="567"/>
        <w:rPr>
          <w:sz w:val="22"/>
          <w:szCs w:val="22"/>
        </w:rPr>
      </w:pPr>
      <w:r w:rsidRPr="00B915C6">
        <w:rPr>
          <w:sz w:val="22"/>
          <w:szCs w:val="22"/>
        </w:rPr>
        <w:t xml:space="preserve">     (</w:t>
      </w:r>
      <w:r w:rsidR="00D15E93">
        <w:rPr>
          <w:sz w:val="22"/>
          <w:szCs w:val="22"/>
        </w:rPr>
        <w:t>c</w:t>
      </w:r>
      <w:r w:rsidRPr="00B915C6">
        <w:rPr>
          <w:sz w:val="22"/>
          <w:szCs w:val="22"/>
        </w:rPr>
        <w:t>)</w:t>
      </w:r>
      <w:r>
        <w:rPr>
          <w:sz w:val="22"/>
          <w:szCs w:val="22"/>
        </w:rPr>
        <w:t xml:space="preserve">    Publicity Officer</w:t>
      </w:r>
    </w:p>
    <w:p w:rsidR="00304797" w:rsidRDefault="00D15E93" w:rsidP="00304797">
      <w:pPr>
        <w:ind w:left="567"/>
        <w:rPr>
          <w:sz w:val="22"/>
          <w:szCs w:val="22"/>
        </w:rPr>
      </w:pPr>
      <w:r>
        <w:rPr>
          <w:sz w:val="22"/>
          <w:szCs w:val="22"/>
        </w:rPr>
        <w:t xml:space="preserve">     (d</w:t>
      </w:r>
      <w:r w:rsidR="00304797">
        <w:rPr>
          <w:sz w:val="22"/>
          <w:szCs w:val="22"/>
        </w:rPr>
        <w:t>)    Treasurer</w:t>
      </w:r>
    </w:p>
    <w:p w:rsidR="008F5603" w:rsidRPr="00B915C6" w:rsidRDefault="00D15E93" w:rsidP="00304797">
      <w:pPr>
        <w:ind w:left="567"/>
        <w:rPr>
          <w:sz w:val="22"/>
          <w:szCs w:val="22"/>
        </w:rPr>
      </w:pPr>
      <w:r>
        <w:rPr>
          <w:sz w:val="22"/>
          <w:szCs w:val="22"/>
        </w:rPr>
        <w:t xml:space="preserve">     (e</w:t>
      </w:r>
      <w:r w:rsidR="00304797">
        <w:rPr>
          <w:sz w:val="22"/>
          <w:szCs w:val="22"/>
        </w:rPr>
        <w:t xml:space="preserve">)    </w:t>
      </w:r>
      <w:r w:rsidR="008F5603">
        <w:rPr>
          <w:sz w:val="22"/>
          <w:szCs w:val="22"/>
        </w:rPr>
        <w:t xml:space="preserve">Minutes </w:t>
      </w:r>
      <w:r w:rsidR="00304797">
        <w:rPr>
          <w:sz w:val="22"/>
          <w:szCs w:val="22"/>
        </w:rPr>
        <w:t>Secretary</w:t>
      </w:r>
    </w:p>
    <w:p w:rsidR="00304797" w:rsidRDefault="00304797" w:rsidP="00304797">
      <w:pPr>
        <w:numPr>
          <w:ilvl w:val="0"/>
          <w:numId w:val="11"/>
        </w:numPr>
        <w:spacing w:before="60"/>
        <w:ind w:left="601" w:hanging="488"/>
        <w:rPr>
          <w:sz w:val="22"/>
          <w:szCs w:val="22"/>
        </w:rPr>
      </w:pPr>
      <w:r>
        <w:rPr>
          <w:sz w:val="22"/>
          <w:szCs w:val="22"/>
        </w:rPr>
        <w:t xml:space="preserve">The provisions of Rule </w:t>
      </w:r>
      <w:r w:rsidR="00715E55">
        <w:rPr>
          <w:sz w:val="22"/>
          <w:szCs w:val="22"/>
        </w:rPr>
        <w:t>25</w:t>
      </w:r>
      <w:r>
        <w:rPr>
          <w:sz w:val="22"/>
          <w:szCs w:val="22"/>
        </w:rPr>
        <w:t>, so far as they are applicable and with the necessary modification, apply to and in relation to the election of persons to any of the offices mentioned in sub-clause (1)</w:t>
      </w:r>
    </w:p>
    <w:p w:rsidR="00304797" w:rsidRPr="00715E55" w:rsidRDefault="00304797" w:rsidP="00304797">
      <w:pPr>
        <w:numPr>
          <w:ilvl w:val="0"/>
          <w:numId w:val="11"/>
        </w:numPr>
        <w:spacing w:before="60"/>
        <w:ind w:left="601" w:hanging="488"/>
        <w:rPr>
          <w:b/>
          <w:sz w:val="22"/>
          <w:szCs w:val="22"/>
        </w:rPr>
      </w:pPr>
      <w:r>
        <w:rPr>
          <w:sz w:val="22"/>
          <w:szCs w:val="22"/>
        </w:rPr>
        <w:t>Each Officer of the Association shall hold office until the Annual General Meeting next after the date of his or her election but is eligible for re-election.</w:t>
      </w:r>
    </w:p>
    <w:p w:rsidR="00715E55" w:rsidRPr="00B56B58" w:rsidRDefault="00D3262A" w:rsidP="00304797">
      <w:pPr>
        <w:numPr>
          <w:ilvl w:val="0"/>
          <w:numId w:val="11"/>
        </w:numPr>
        <w:spacing w:before="60"/>
        <w:ind w:left="601" w:hanging="488"/>
        <w:rPr>
          <w:b/>
          <w:sz w:val="22"/>
          <w:szCs w:val="22"/>
        </w:rPr>
      </w:pPr>
      <w:r>
        <w:rPr>
          <w:sz w:val="22"/>
          <w:szCs w:val="22"/>
        </w:rPr>
        <w:t>A m</w:t>
      </w:r>
      <w:r w:rsidR="002F20E9">
        <w:rPr>
          <w:sz w:val="22"/>
          <w:szCs w:val="22"/>
        </w:rPr>
        <w:t>ember</w:t>
      </w:r>
      <w:r w:rsidR="00715E55">
        <w:rPr>
          <w:sz w:val="22"/>
          <w:szCs w:val="22"/>
        </w:rPr>
        <w:t xml:space="preserve"> may </w:t>
      </w:r>
      <w:r>
        <w:rPr>
          <w:sz w:val="22"/>
          <w:szCs w:val="22"/>
        </w:rPr>
        <w:t xml:space="preserve">simultaneously </w:t>
      </w:r>
      <w:r w:rsidR="00715E55">
        <w:rPr>
          <w:sz w:val="22"/>
          <w:szCs w:val="22"/>
        </w:rPr>
        <w:t xml:space="preserve">hold </w:t>
      </w:r>
      <w:r>
        <w:rPr>
          <w:sz w:val="22"/>
          <w:szCs w:val="22"/>
        </w:rPr>
        <w:t>the position of Secretary and of one other Office.</w:t>
      </w:r>
    </w:p>
    <w:p w:rsidR="003C6CB4" w:rsidRPr="00BD5E09" w:rsidRDefault="00304797" w:rsidP="00304797">
      <w:pPr>
        <w:numPr>
          <w:ilvl w:val="0"/>
          <w:numId w:val="11"/>
        </w:numPr>
        <w:spacing w:before="60"/>
        <w:ind w:left="601" w:hanging="488"/>
        <w:rPr>
          <w:b/>
          <w:sz w:val="22"/>
          <w:szCs w:val="22"/>
        </w:rPr>
      </w:pPr>
      <w:r>
        <w:rPr>
          <w:sz w:val="22"/>
          <w:szCs w:val="22"/>
        </w:rPr>
        <w:t>In the event of a casual vacancy in any office referred to in sub-clause (1), the Committee may appoint one of its Members to the vacant office.  The Member so appointed may continue in office up to and including the conclusion of the Annual General Meeting next following the date of the appointment.</w:t>
      </w:r>
    </w:p>
    <w:p w:rsidR="00BD5E09" w:rsidRPr="00BD5E09" w:rsidRDefault="00BD5E09" w:rsidP="00304797">
      <w:pPr>
        <w:numPr>
          <w:ilvl w:val="0"/>
          <w:numId w:val="11"/>
        </w:numPr>
        <w:spacing w:before="60"/>
        <w:ind w:left="601" w:hanging="488"/>
        <w:rPr>
          <w:b/>
          <w:sz w:val="22"/>
          <w:szCs w:val="22"/>
        </w:rPr>
      </w:pPr>
      <w:r>
        <w:rPr>
          <w:sz w:val="22"/>
          <w:szCs w:val="22"/>
        </w:rPr>
        <w:t>If th</w:t>
      </w:r>
      <w:r w:rsidRPr="00BD5E09">
        <w:rPr>
          <w:sz w:val="22"/>
          <w:szCs w:val="22"/>
        </w:rPr>
        <w:t>e position of Secretary becomes vacant, the Committee must appoint a member to the position within 14 days after the vacancy arises</w:t>
      </w:r>
      <w:r>
        <w:rPr>
          <w:sz w:val="22"/>
          <w:szCs w:val="22"/>
        </w:rPr>
        <w:t>.</w:t>
      </w:r>
      <w:r>
        <w:rPr>
          <w:sz w:val="22"/>
          <w:szCs w:val="22"/>
        </w:rPr>
        <w:br/>
      </w:r>
    </w:p>
    <w:p w:rsidR="00304797" w:rsidRPr="00BD5E09" w:rsidRDefault="00BD5E09" w:rsidP="00BD5E09">
      <w:pPr>
        <w:numPr>
          <w:ilvl w:val="0"/>
          <w:numId w:val="1"/>
        </w:numPr>
        <w:spacing w:before="60"/>
        <w:rPr>
          <w:b/>
          <w:sz w:val="22"/>
          <w:szCs w:val="22"/>
        </w:rPr>
      </w:pPr>
      <w:r w:rsidRPr="00BD5E09">
        <w:rPr>
          <w:sz w:val="22"/>
          <w:szCs w:val="22"/>
        </w:rPr>
        <w:t xml:space="preserve">  </w:t>
      </w:r>
      <w:r w:rsidRPr="00BD5E09">
        <w:rPr>
          <w:b/>
          <w:sz w:val="22"/>
          <w:szCs w:val="22"/>
        </w:rPr>
        <w:t>Or</w:t>
      </w:r>
      <w:r w:rsidR="00304797" w:rsidRPr="00BD5E09">
        <w:rPr>
          <w:b/>
          <w:sz w:val="22"/>
          <w:szCs w:val="22"/>
        </w:rPr>
        <w:t>dinary Committee members</w:t>
      </w:r>
    </w:p>
    <w:p w:rsidR="00304797" w:rsidRPr="00B915C6" w:rsidRDefault="008D1A22" w:rsidP="008D1A22">
      <w:pPr>
        <w:ind w:left="180"/>
        <w:rPr>
          <w:b/>
          <w:sz w:val="22"/>
          <w:szCs w:val="22"/>
        </w:rPr>
      </w:pPr>
      <w:r>
        <w:rPr>
          <w:sz w:val="22"/>
          <w:szCs w:val="22"/>
        </w:rPr>
        <w:t xml:space="preserve">(1) </w:t>
      </w:r>
      <w:r w:rsidR="00304797">
        <w:rPr>
          <w:sz w:val="22"/>
          <w:szCs w:val="22"/>
        </w:rPr>
        <w:t>the Committee shall consist of:</w:t>
      </w:r>
    </w:p>
    <w:p w:rsidR="00304797" w:rsidRDefault="00304797" w:rsidP="00304797">
      <w:pPr>
        <w:ind w:left="567"/>
        <w:rPr>
          <w:sz w:val="22"/>
          <w:szCs w:val="22"/>
        </w:rPr>
      </w:pPr>
      <w:r>
        <w:rPr>
          <w:sz w:val="22"/>
          <w:szCs w:val="22"/>
        </w:rPr>
        <w:t xml:space="preserve">    (a)    the Officers of the Association; and</w:t>
      </w:r>
    </w:p>
    <w:p w:rsidR="00304797" w:rsidRDefault="00304797" w:rsidP="00304797">
      <w:pPr>
        <w:ind w:left="567"/>
        <w:rPr>
          <w:sz w:val="22"/>
          <w:szCs w:val="22"/>
        </w:rPr>
      </w:pPr>
      <w:r>
        <w:rPr>
          <w:b/>
          <w:sz w:val="22"/>
          <w:szCs w:val="22"/>
        </w:rPr>
        <w:t xml:space="preserve">    </w:t>
      </w:r>
      <w:r>
        <w:rPr>
          <w:sz w:val="22"/>
          <w:szCs w:val="22"/>
        </w:rPr>
        <w:t>(b)    up to three Ordinary Members</w:t>
      </w:r>
    </w:p>
    <w:p w:rsidR="00304797" w:rsidRPr="00B915C6" w:rsidRDefault="00304797" w:rsidP="00304797">
      <w:pPr>
        <w:ind w:left="567"/>
        <w:rPr>
          <w:sz w:val="22"/>
          <w:szCs w:val="22"/>
        </w:rPr>
      </w:pPr>
      <w:r>
        <w:rPr>
          <w:sz w:val="22"/>
          <w:szCs w:val="22"/>
        </w:rPr>
        <w:t>each of whom shall be elected at the Annual General Meeting of the Association in each year.</w:t>
      </w:r>
    </w:p>
    <w:p w:rsidR="00304797" w:rsidRDefault="00304797" w:rsidP="00304797">
      <w:pPr>
        <w:numPr>
          <w:ilvl w:val="0"/>
          <w:numId w:val="12"/>
        </w:numPr>
        <w:spacing w:before="60"/>
        <w:ind w:left="601" w:hanging="488"/>
        <w:rPr>
          <w:sz w:val="22"/>
          <w:szCs w:val="22"/>
        </w:rPr>
      </w:pPr>
      <w:r>
        <w:rPr>
          <w:sz w:val="22"/>
          <w:szCs w:val="22"/>
        </w:rPr>
        <w:t>Each Ordinary Member of the Committee shall, subject to these Rules, hold office until the Annual General Meeting next after the date of election but is eligible for re-election</w:t>
      </w:r>
    </w:p>
    <w:p w:rsidR="00304797" w:rsidRPr="00B915C6" w:rsidRDefault="00304797" w:rsidP="00304797">
      <w:pPr>
        <w:numPr>
          <w:ilvl w:val="0"/>
          <w:numId w:val="12"/>
        </w:numPr>
        <w:spacing w:before="60"/>
        <w:ind w:left="601" w:hanging="488"/>
        <w:rPr>
          <w:sz w:val="22"/>
          <w:szCs w:val="22"/>
        </w:rPr>
      </w:pPr>
      <w:r>
        <w:rPr>
          <w:sz w:val="22"/>
          <w:szCs w:val="22"/>
        </w:rPr>
        <w:t>In the event of a c</w:t>
      </w:r>
      <w:r w:rsidRPr="00B915C6">
        <w:rPr>
          <w:sz w:val="22"/>
          <w:szCs w:val="22"/>
        </w:rPr>
        <w:t xml:space="preserve">asual vacancy occurring in the office of an ordinary Member of the </w:t>
      </w:r>
      <w:r>
        <w:rPr>
          <w:sz w:val="22"/>
          <w:szCs w:val="22"/>
        </w:rPr>
        <w:t>Committee, the Committee may ap</w:t>
      </w:r>
      <w:r w:rsidRPr="00B915C6">
        <w:rPr>
          <w:sz w:val="22"/>
          <w:szCs w:val="22"/>
        </w:rPr>
        <w:t>point a Member of the Association to fill the vacan</w:t>
      </w:r>
      <w:r>
        <w:rPr>
          <w:sz w:val="22"/>
          <w:szCs w:val="22"/>
        </w:rPr>
        <w:t>cy.  The Member so appoin</w:t>
      </w:r>
      <w:r w:rsidRPr="00B915C6">
        <w:rPr>
          <w:sz w:val="22"/>
          <w:szCs w:val="22"/>
        </w:rPr>
        <w:t>ted shall hold office, subject to these Rules, until the conclusion of the A</w:t>
      </w:r>
      <w:r>
        <w:rPr>
          <w:sz w:val="22"/>
          <w:szCs w:val="22"/>
        </w:rPr>
        <w:t>nnual General Meeting next following the date of the appointment.</w:t>
      </w:r>
      <w:r>
        <w:rPr>
          <w:sz w:val="22"/>
          <w:szCs w:val="22"/>
        </w:rPr>
        <w:br/>
      </w:r>
    </w:p>
    <w:p w:rsidR="00304797" w:rsidRDefault="00304797" w:rsidP="00304797">
      <w:pPr>
        <w:numPr>
          <w:ilvl w:val="0"/>
          <w:numId w:val="1"/>
        </w:numPr>
        <w:rPr>
          <w:b/>
          <w:sz w:val="22"/>
          <w:szCs w:val="22"/>
        </w:rPr>
      </w:pPr>
      <w:r>
        <w:rPr>
          <w:b/>
          <w:sz w:val="22"/>
          <w:szCs w:val="22"/>
        </w:rPr>
        <w:t>Electing Officers and Ordinary Members of the Committee</w:t>
      </w:r>
    </w:p>
    <w:p w:rsidR="00304797" w:rsidRPr="0038304A" w:rsidRDefault="008D1A22" w:rsidP="008D1A22">
      <w:pPr>
        <w:tabs>
          <w:tab w:val="left" w:pos="540"/>
        </w:tabs>
        <w:ind w:left="180"/>
        <w:rPr>
          <w:b/>
          <w:sz w:val="22"/>
          <w:szCs w:val="22"/>
        </w:rPr>
      </w:pPr>
      <w:r>
        <w:rPr>
          <w:sz w:val="22"/>
          <w:szCs w:val="22"/>
        </w:rPr>
        <w:t xml:space="preserve">(1) </w:t>
      </w:r>
      <w:r w:rsidR="00304797">
        <w:rPr>
          <w:sz w:val="22"/>
          <w:szCs w:val="22"/>
        </w:rPr>
        <w:t xml:space="preserve">Nomination of candidates for election as officers of the Association or as Ordinary </w:t>
      </w:r>
      <w:r>
        <w:rPr>
          <w:sz w:val="22"/>
          <w:szCs w:val="22"/>
        </w:rPr>
        <w:tab/>
      </w:r>
      <w:r w:rsidR="00304797">
        <w:rPr>
          <w:sz w:val="22"/>
          <w:szCs w:val="22"/>
        </w:rPr>
        <w:t>Members of the Committee</w:t>
      </w:r>
    </w:p>
    <w:p w:rsidR="00304797" w:rsidRDefault="00304797" w:rsidP="00304797">
      <w:pPr>
        <w:tabs>
          <w:tab w:val="left" w:pos="1260"/>
        </w:tabs>
        <w:ind w:left="567"/>
        <w:rPr>
          <w:sz w:val="22"/>
          <w:szCs w:val="22"/>
        </w:rPr>
      </w:pPr>
      <w:r>
        <w:rPr>
          <w:sz w:val="22"/>
          <w:szCs w:val="22"/>
        </w:rPr>
        <w:t xml:space="preserve">     (a)    shall be made in writing, signed by two Members of the Association and </w:t>
      </w:r>
      <w:r>
        <w:rPr>
          <w:sz w:val="22"/>
          <w:szCs w:val="22"/>
        </w:rPr>
        <w:tab/>
        <w:t xml:space="preserve"> </w:t>
      </w:r>
      <w:r>
        <w:rPr>
          <w:sz w:val="22"/>
          <w:szCs w:val="22"/>
        </w:rPr>
        <w:tab/>
        <w:t xml:space="preserve"> accompanied by the written consent of the candidate (which may be endorsed </w:t>
      </w:r>
      <w:r>
        <w:rPr>
          <w:sz w:val="22"/>
          <w:szCs w:val="22"/>
        </w:rPr>
        <w:tab/>
        <w:t xml:space="preserve"> on the form of nomination);</w:t>
      </w:r>
    </w:p>
    <w:p w:rsidR="00304797" w:rsidRDefault="00304797" w:rsidP="00304797">
      <w:pPr>
        <w:tabs>
          <w:tab w:val="left" w:pos="1260"/>
        </w:tabs>
        <w:ind w:left="567"/>
        <w:rPr>
          <w:sz w:val="22"/>
          <w:szCs w:val="22"/>
        </w:rPr>
      </w:pPr>
      <w:r>
        <w:rPr>
          <w:b/>
          <w:sz w:val="22"/>
          <w:szCs w:val="22"/>
        </w:rPr>
        <w:t xml:space="preserve">     </w:t>
      </w:r>
      <w:r>
        <w:rPr>
          <w:sz w:val="22"/>
          <w:szCs w:val="22"/>
        </w:rPr>
        <w:t>(b)    shall be delivered to the</w:t>
      </w:r>
      <w:r w:rsidR="00CB7CFE">
        <w:rPr>
          <w:sz w:val="22"/>
          <w:szCs w:val="22"/>
        </w:rPr>
        <w:t xml:space="preserve"> Minutes</w:t>
      </w:r>
      <w:r>
        <w:rPr>
          <w:sz w:val="22"/>
          <w:szCs w:val="22"/>
        </w:rPr>
        <w:t xml:space="preserve"> Secretary of the Associa</w:t>
      </w:r>
      <w:r w:rsidR="00CB7CFE">
        <w:rPr>
          <w:sz w:val="22"/>
          <w:szCs w:val="22"/>
        </w:rPr>
        <w:t xml:space="preserve">tion not less than seven days </w:t>
      </w:r>
      <w:r>
        <w:rPr>
          <w:sz w:val="22"/>
          <w:szCs w:val="22"/>
        </w:rPr>
        <w:t>before the date fixed for the holding of the Annual General Meeting.</w:t>
      </w:r>
    </w:p>
    <w:p w:rsidR="00304797" w:rsidRDefault="00304797" w:rsidP="00304797">
      <w:pPr>
        <w:numPr>
          <w:ilvl w:val="0"/>
          <w:numId w:val="13"/>
        </w:numPr>
        <w:rPr>
          <w:sz w:val="22"/>
          <w:szCs w:val="22"/>
        </w:rPr>
      </w:pPr>
      <w:r>
        <w:rPr>
          <w:sz w:val="22"/>
          <w:szCs w:val="22"/>
        </w:rPr>
        <w:t>If insufficient nominations are received to fill all vacancies on the Committee, the candidates nominated shall be deemed to be elected and further nominations shall be received at the Annual General Meeting.</w:t>
      </w:r>
    </w:p>
    <w:p w:rsidR="00304797" w:rsidRPr="00B915C6" w:rsidRDefault="00304797" w:rsidP="00304797">
      <w:pPr>
        <w:numPr>
          <w:ilvl w:val="0"/>
          <w:numId w:val="13"/>
        </w:numPr>
        <w:spacing w:before="60"/>
        <w:ind w:left="601" w:hanging="488"/>
        <w:rPr>
          <w:b/>
          <w:sz w:val="22"/>
          <w:szCs w:val="22"/>
        </w:rPr>
      </w:pPr>
      <w:r>
        <w:rPr>
          <w:sz w:val="22"/>
          <w:szCs w:val="22"/>
        </w:rPr>
        <w:t>If the number of nominations received is equal to the number of vacancies to be filled, the persons nominated shall be deemed to be elected.</w:t>
      </w:r>
    </w:p>
    <w:p w:rsidR="00304797" w:rsidRPr="00B915C6" w:rsidRDefault="00304797" w:rsidP="00304797">
      <w:pPr>
        <w:numPr>
          <w:ilvl w:val="0"/>
          <w:numId w:val="13"/>
        </w:numPr>
        <w:rPr>
          <w:sz w:val="22"/>
          <w:szCs w:val="22"/>
        </w:rPr>
      </w:pPr>
      <w:r w:rsidRPr="00B915C6">
        <w:rPr>
          <w:sz w:val="22"/>
          <w:szCs w:val="22"/>
        </w:rPr>
        <w:t>If the number of nominations exceeds the number of vacancies to be filled, a ballot shall be held.</w:t>
      </w:r>
    </w:p>
    <w:p w:rsidR="00304797" w:rsidRDefault="00304797" w:rsidP="00304797">
      <w:pPr>
        <w:numPr>
          <w:ilvl w:val="0"/>
          <w:numId w:val="13"/>
        </w:numPr>
        <w:spacing w:before="60"/>
        <w:ind w:left="601" w:hanging="488"/>
        <w:rPr>
          <w:sz w:val="22"/>
          <w:szCs w:val="22"/>
        </w:rPr>
      </w:pPr>
      <w:r w:rsidRPr="00B915C6">
        <w:rPr>
          <w:sz w:val="22"/>
          <w:szCs w:val="22"/>
        </w:rPr>
        <w:t xml:space="preserve">The </w:t>
      </w:r>
      <w:r>
        <w:rPr>
          <w:sz w:val="22"/>
          <w:szCs w:val="22"/>
        </w:rPr>
        <w:t>ballot for the election of Officers and Ordinary Members of the Committee shall be conducted at the Annual General Meeting in such usual and proper manner as the Committee may direct.</w:t>
      </w:r>
    </w:p>
    <w:p w:rsidR="00405DF2" w:rsidRPr="00405DF2" w:rsidRDefault="00304797" w:rsidP="00405DF2">
      <w:pPr>
        <w:numPr>
          <w:ilvl w:val="0"/>
          <w:numId w:val="13"/>
        </w:numPr>
        <w:spacing w:before="60"/>
        <w:ind w:left="601" w:hanging="488"/>
        <w:rPr>
          <w:sz w:val="22"/>
          <w:szCs w:val="22"/>
        </w:rPr>
      </w:pPr>
      <w:r>
        <w:rPr>
          <w:sz w:val="22"/>
          <w:szCs w:val="22"/>
        </w:rPr>
        <w:t>A candidate can nominate for election to more than one position,</w:t>
      </w:r>
      <w:r w:rsidR="00D54CA6">
        <w:rPr>
          <w:sz w:val="22"/>
          <w:szCs w:val="22"/>
        </w:rPr>
        <w:t xml:space="preserve"> </w:t>
      </w:r>
      <w:r>
        <w:rPr>
          <w:sz w:val="22"/>
          <w:szCs w:val="22"/>
        </w:rPr>
        <w:t>but they can only occupy one position</w:t>
      </w:r>
      <w:r w:rsidR="00D54CA6">
        <w:rPr>
          <w:sz w:val="22"/>
          <w:szCs w:val="22"/>
        </w:rPr>
        <w:t>, not including Secretary</w:t>
      </w:r>
      <w:r>
        <w:rPr>
          <w:sz w:val="22"/>
          <w:szCs w:val="22"/>
        </w:rPr>
        <w:t>.</w:t>
      </w:r>
      <w:r w:rsidR="00D54CA6">
        <w:rPr>
          <w:sz w:val="22"/>
          <w:szCs w:val="22"/>
        </w:rPr>
        <w:t xml:space="preserve"> </w:t>
      </w:r>
      <w:r>
        <w:rPr>
          <w:sz w:val="22"/>
          <w:szCs w:val="22"/>
        </w:rPr>
        <w:br/>
      </w:r>
    </w:p>
    <w:p w:rsidR="00304797" w:rsidRDefault="00304797" w:rsidP="00304797">
      <w:pPr>
        <w:numPr>
          <w:ilvl w:val="0"/>
          <w:numId w:val="1"/>
        </w:numPr>
        <w:rPr>
          <w:b/>
          <w:sz w:val="22"/>
          <w:szCs w:val="22"/>
        </w:rPr>
      </w:pPr>
      <w:r>
        <w:rPr>
          <w:b/>
          <w:sz w:val="22"/>
          <w:szCs w:val="22"/>
        </w:rPr>
        <w:t>When Committee Positions Become Vacant</w:t>
      </w:r>
    </w:p>
    <w:p w:rsidR="00304797" w:rsidRPr="0038304A" w:rsidRDefault="008D1A22" w:rsidP="008D1A22">
      <w:pPr>
        <w:ind w:left="180"/>
        <w:rPr>
          <w:b/>
          <w:sz w:val="22"/>
          <w:szCs w:val="22"/>
        </w:rPr>
      </w:pPr>
      <w:r>
        <w:rPr>
          <w:sz w:val="22"/>
          <w:szCs w:val="22"/>
        </w:rPr>
        <w:t xml:space="preserve">(1) </w:t>
      </w:r>
      <w:r w:rsidR="004B6D54">
        <w:rPr>
          <w:sz w:val="22"/>
          <w:szCs w:val="22"/>
        </w:rPr>
        <w:t xml:space="preserve">  </w:t>
      </w:r>
      <w:r w:rsidR="00304797">
        <w:rPr>
          <w:sz w:val="22"/>
          <w:szCs w:val="22"/>
        </w:rPr>
        <w:t xml:space="preserve">The office of an Officer or an Ordinary Member of the Committee becomes vacant if </w:t>
      </w:r>
      <w:r>
        <w:rPr>
          <w:sz w:val="22"/>
          <w:szCs w:val="22"/>
        </w:rPr>
        <w:tab/>
      </w:r>
      <w:r w:rsidR="0097620C">
        <w:rPr>
          <w:sz w:val="22"/>
          <w:szCs w:val="22"/>
        </w:rPr>
        <w:t>the committee member</w:t>
      </w:r>
      <w:r w:rsidR="00304797">
        <w:rPr>
          <w:sz w:val="22"/>
          <w:szCs w:val="22"/>
        </w:rPr>
        <w:t>:</w:t>
      </w:r>
    </w:p>
    <w:p w:rsidR="00304797" w:rsidRDefault="00304797" w:rsidP="00304797">
      <w:pPr>
        <w:ind w:left="567"/>
        <w:rPr>
          <w:sz w:val="22"/>
          <w:szCs w:val="22"/>
        </w:rPr>
      </w:pPr>
      <w:r>
        <w:rPr>
          <w:sz w:val="22"/>
          <w:szCs w:val="22"/>
        </w:rPr>
        <w:t xml:space="preserve">     (a)    cease</w:t>
      </w:r>
      <w:r w:rsidR="0097620C">
        <w:rPr>
          <w:sz w:val="22"/>
          <w:szCs w:val="22"/>
        </w:rPr>
        <w:t>s</w:t>
      </w:r>
      <w:r>
        <w:rPr>
          <w:sz w:val="22"/>
          <w:szCs w:val="22"/>
        </w:rPr>
        <w:t xml:space="preserve"> to be a Member of the Association</w:t>
      </w:r>
    </w:p>
    <w:p w:rsidR="00304797" w:rsidRDefault="00304797" w:rsidP="00304797">
      <w:pPr>
        <w:tabs>
          <w:tab w:val="left" w:pos="1260"/>
        </w:tabs>
        <w:ind w:left="567"/>
        <w:rPr>
          <w:sz w:val="22"/>
          <w:szCs w:val="22"/>
        </w:rPr>
      </w:pPr>
      <w:r w:rsidRPr="0038304A">
        <w:rPr>
          <w:sz w:val="22"/>
          <w:szCs w:val="22"/>
        </w:rPr>
        <w:t xml:space="preserve">     (b)</w:t>
      </w:r>
      <w:r>
        <w:rPr>
          <w:sz w:val="22"/>
          <w:szCs w:val="22"/>
        </w:rPr>
        <w:t xml:space="preserve">    become</w:t>
      </w:r>
      <w:r w:rsidR="0097620C">
        <w:rPr>
          <w:sz w:val="22"/>
          <w:szCs w:val="22"/>
        </w:rPr>
        <w:t>s</w:t>
      </w:r>
      <w:r>
        <w:rPr>
          <w:sz w:val="22"/>
          <w:szCs w:val="22"/>
        </w:rPr>
        <w:t xml:space="preserve"> an insolvent under administration within the meaning of the </w:t>
      </w:r>
      <w:r>
        <w:rPr>
          <w:sz w:val="22"/>
          <w:szCs w:val="22"/>
        </w:rPr>
        <w:tab/>
        <w:t xml:space="preserve"> </w:t>
      </w:r>
      <w:r>
        <w:rPr>
          <w:sz w:val="22"/>
          <w:szCs w:val="22"/>
        </w:rPr>
        <w:tab/>
        <w:t xml:space="preserve"> Companies (Victoria) Code</w:t>
      </w:r>
    </w:p>
    <w:p w:rsidR="0097620C" w:rsidRDefault="00304797" w:rsidP="00304797">
      <w:pPr>
        <w:ind w:left="567"/>
        <w:rPr>
          <w:sz w:val="22"/>
          <w:szCs w:val="22"/>
        </w:rPr>
      </w:pPr>
      <w:r>
        <w:rPr>
          <w:sz w:val="22"/>
          <w:szCs w:val="22"/>
        </w:rPr>
        <w:t xml:space="preserve">     (c)    resign</w:t>
      </w:r>
      <w:r w:rsidR="0097620C">
        <w:rPr>
          <w:sz w:val="22"/>
          <w:szCs w:val="22"/>
        </w:rPr>
        <w:t>s</w:t>
      </w:r>
      <w:r>
        <w:rPr>
          <w:sz w:val="22"/>
          <w:szCs w:val="22"/>
        </w:rPr>
        <w:t xml:space="preserve"> from office by a written notice given to the </w:t>
      </w:r>
      <w:r w:rsidR="0097620C">
        <w:rPr>
          <w:sz w:val="22"/>
          <w:szCs w:val="22"/>
        </w:rPr>
        <w:t>committee</w:t>
      </w:r>
    </w:p>
    <w:p w:rsidR="0097620C" w:rsidRDefault="0097620C" w:rsidP="00304797">
      <w:pPr>
        <w:ind w:left="567"/>
        <w:rPr>
          <w:sz w:val="22"/>
          <w:szCs w:val="22"/>
        </w:rPr>
      </w:pPr>
      <w:r>
        <w:rPr>
          <w:sz w:val="22"/>
          <w:szCs w:val="22"/>
        </w:rPr>
        <w:t xml:space="preserve">     (d)    is removed from office by special resolution of members</w:t>
      </w:r>
    </w:p>
    <w:p w:rsidR="0097620C" w:rsidRDefault="0097620C" w:rsidP="00304797">
      <w:pPr>
        <w:ind w:left="567"/>
        <w:rPr>
          <w:sz w:val="22"/>
          <w:szCs w:val="22"/>
        </w:rPr>
      </w:pPr>
      <w:r>
        <w:rPr>
          <w:sz w:val="22"/>
          <w:szCs w:val="22"/>
        </w:rPr>
        <w:t xml:space="preserve">     (e)    dies</w:t>
      </w:r>
    </w:p>
    <w:p w:rsidR="004B6D54" w:rsidRDefault="0097620C" w:rsidP="004B6D54">
      <w:pPr>
        <w:tabs>
          <w:tab w:val="left" w:pos="1260"/>
        </w:tabs>
        <w:ind w:left="567"/>
        <w:rPr>
          <w:sz w:val="22"/>
          <w:szCs w:val="22"/>
        </w:rPr>
      </w:pPr>
      <w:r>
        <w:rPr>
          <w:sz w:val="22"/>
          <w:szCs w:val="22"/>
        </w:rPr>
        <w:t xml:space="preserve">     (f)    becomes a re</w:t>
      </w:r>
      <w:r w:rsidR="00DD7C52">
        <w:rPr>
          <w:sz w:val="22"/>
          <w:szCs w:val="22"/>
        </w:rPr>
        <w:t>presented person (under the Guar</w:t>
      </w:r>
      <w:r>
        <w:rPr>
          <w:sz w:val="22"/>
          <w:szCs w:val="22"/>
        </w:rPr>
        <w:t xml:space="preserve">dianship and Administration Act             </w:t>
      </w:r>
      <w:r>
        <w:rPr>
          <w:sz w:val="22"/>
          <w:szCs w:val="22"/>
        </w:rPr>
        <w:tab/>
        <w:t xml:space="preserve"> 1986</w:t>
      </w:r>
      <w:r w:rsidR="004B6D54">
        <w:rPr>
          <w:sz w:val="22"/>
          <w:szCs w:val="22"/>
        </w:rPr>
        <w:t>)</w:t>
      </w:r>
    </w:p>
    <w:p w:rsidR="004B6D54" w:rsidRDefault="004B6D54" w:rsidP="004B6D54">
      <w:pPr>
        <w:tabs>
          <w:tab w:val="left" w:pos="1260"/>
        </w:tabs>
        <w:ind w:left="567"/>
        <w:rPr>
          <w:sz w:val="22"/>
          <w:szCs w:val="22"/>
        </w:rPr>
      </w:pPr>
      <w:r>
        <w:rPr>
          <w:sz w:val="22"/>
          <w:szCs w:val="22"/>
        </w:rPr>
        <w:t xml:space="preserve">    (g)   a statutory manager is appointed under section 116 of the Act to conduct the </w:t>
      </w:r>
      <w:r>
        <w:rPr>
          <w:sz w:val="22"/>
          <w:szCs w:val="22"/>
        </w:rPr>
        <w:tab/>
        <w:t>affairs of the association</w:t>
      </w:r>
    </w:p>
    <w:p w:rsidR="00304797" w:rsidRPr="0038304A" w:rsidRDefault="004B6D54" w:rsidP="004B6D54">
      <w:pPr>
        <w:tabs>
          <w:tab w:val="left" w:pos="630"/>
          <w:tab w:val="left" w:pos="1260"/>
        </w:tabs>
        <w:ind w:left="180"/>
        <w:rPr>
          <w:sz w:val="22"/>
          <w:szCs w:val="22"/>
        </w:rPr>
      </w:pPr>
      <w:r>
        <w:rPr>
          <w:sz w:val="22"/>
          <w:szCs w:val="22"/>
        </w:rPr>
        <w:t xml:space="preserve">(2)   Additionally the position of Secretary becomes vacant if she or he stops living in </w:t>
      </w:r>
      <w:r>
        <w:rPr>
          <w:sz w:val="22"/>
          <w:szCs w:val="22"/>
        </w:rPr>
        <w:tab/>
        <w:t xml:space="preserve">Australia </w:t>
      </w:r>
      <w:r w:rsidR="00405DF2">
        <w:rPr>
          <w:sz w:val="22"/>
          <w:szCs w:val="22"/>
        </w:rPr>
        <w:br/>
      </w:r>
    </w:p>
    <w:p w:rsidR="00304797" w:rsidRDefault="00304797" w:rsidP="00304797">
      <w:pPr>
        <w:numPr>
          <w:ilvl w:val="0"/>
          <w:numId w:val="1"/>
        </w:numPr>
        <w:rPr>
          <w:b/>
          <w:sz w:val="22"/>
          <w:szCs w:val="22"/>
        </w:rPr>
      </w:pPr>
      <w:r>
        <w:rPr>
          <w:b/>
          <w:sz w:val="22"/>
          <w:szCs w:val="22"/>
        </w:rPr>
        <w:t>Conducting Committee Meetings</w:t>
      </w:r>
    </w:p>
    <w:p w:rsidR="00304797" w:rsidRDefault="00304797" w:rsidP="008D1A22">
      <w:pPr>
        <w:numPr>
          <w:ilvl w:val="0"/>
          <w:numId w:val="14"/>
        </w:numPr>
        <w:rPr>
          <w:sz w:val="22"/>
          <w:szCs w:val="22"/>
        </w:rPr>
      </w:pPr>
      <w:r w:rsidRPr="0038304A">
        <w:rPr>
          <w:sz w:val="22"/>
          <w:szCs w:val="22"/>
        </w:rPr>
        <w:t xml:space="preserve">The Committee </w:t>
      </w:r>
      <w:r>
        <w:rPr>
          <w:sz w:val="22"/>
          <w:szCs w:val="22"/>
        </w:rPr>
        <w:t>shall meet at least three times in each year where and when they decide.</w:t>
      </w:r>
    </w:p>
    <w:p w:rsidR="00304797" w:rsidRDefault="00304797" w:rsidP="00304797">
      <w:pPr>
        <w:numPr>
          <w:ilvl w:val="0"/>
          <w:numId w:val="14"/>
        </w:numPr>
        <w:spacing w:before="60"/>
        <w:ind w:left="601" w:hanging="488"/>
        <w:rPr>
          <w:sz w:val="22"/>
          <w:szCs w:val="22"/>
        </w:rPr>
      </w:pPr>
      <w:r>
        <w:rPr>
          <w:sz w:val="22"/>
          <w:szCs w:val="22"/>
        </w:rPr>
        <w:t>Special Committee Meetings may be convened by the President or by any three of the Committee.</w:t>
      </w:r>
    </w:p>
    <w:p w:rsidR="00304797" w:rsidRDefault="00304797" w:rsidP="00304797">
      <w:pPr>
        <w:numPr>
          <w:ilvl w:val="0"/>
          <w:numId w:val="14"/>
        </w:numPr>
        <w:spacing w:before="60"/>
        <w:ind w:left="601" w:hanging="488"/>
        <w:rPr>
          <w:sz w:val="22"/>
          <w:szCs w:val="22"/>
        </w:rPr>
      </w:pPr>
      <w:r>
        <w:rPr>
          <w:sz w:val="22"/>
          <w:szCs w:val="22"/>
        </w:rPr>
        <w:t>Notice of any Special Committee Meeting shall be given to the Committee specifying the business to be transacted.</w:t>
      </w:r>
    </w:p>
    <w:p w:rsidR="00304797" w:rsidRDefault="00304797" w:rsidP="00304797">
      <w:pPr>
        <w:numPr>
          <w:ilvl w:val="0"/>
          <w:numId w:val="14"/>
        </w:numPr>
        <w:spacing w:before="60"/>
        <w:ind w:left="601" w:hanging="488"/>
        <w:rPr>
          <w:sz w:val="22"/>
          <w:szCs w:val="22"/>
        </w:rPr>
      </w:pPr>
      <w:r>
        <w:rPr>
          <w:sz w:val="22"/>
          <w:szCs w:val="22"/>
        </w:rPr>
        <w:t>Any three members of the Committee constitute a Quorum for the transaction of the business of a meeting of the Committee.  No business shall be transacted unless a Quorum is present.</w:t>
      </w:r>
    </w:p>
    <w:p w:rsidR="00304797" w:rsidRDefault="00304797" w:rsidP="00304797">
      <w:pPr>
        <w:numPr>
          <w:ilvl w:val="0"/>
          <w:numId w:val="14"/>
        </w:numPr>
        <w:spacing w:before="60"/>
        <w:ind w:left="601" w:hanging="488"/>
        <w:rPr>
          <w:sz w:val="22"/>
          <w:szCs w:val="22"/>
        </w:rPr>
      </w:pPr>
      <w:r>
        <w:rPr>
          <w:sz w:val="22"/>
          <w:szCs w:val="22"/>
        </w:rPr>
        <w:t>If, within half an hour of the time appointed for the meeting, a Quorum is not present, the meeting shall stand adjourned to a time and place agreed by contacting the Committee.</w:t>
      </w:r>
    </w:p>
    <w:p w:rsidR="00304797" w:rsidRDefault="00304797" w:rsidP="00304797">
      <w:pPr>
        <w:numPr>
          <w:ilvl w:val="0"/>
          <w:numId w:val="14"/>
        </w:numPr>
        <w:tabs>
          <w:tab w:val="left" w:pos="1080"/>
          <w:tab w:val="left" w:pos="1260"/>
        </w:tabs>
        <w:spacing w:before="60"/>
        <w:ind w:left="601" w:hanging="488"/>
        <w:rPr>
          <w:sz w:val="22"/>
          <w:szCs w:val="22"/>
        </w:rPr>
      </w:pPr>
      <w:r>
        <w:rPr>
          <w:sz w:val="22"/>
          <w:szCs w:val="22"/>
        </w:rPr>
        <w:t>The President shall preside as Chairperson unless:</w:t>
      </w:r>
      <w:r>
        <w:rPr>
          <w:sz w:val="22"/>
          <w:szCs w:val="22"/>
        </w:rPr>
        <w:br/>
        <w:t xml:space="preserve">     </w:t>
      </w:r>
      <w:r w:rsidRPr="00E737F4">
        <w:rPr>
          <w:sz w:val="18"/>
          <w:szCs w:val="18"/>
        </w:rPr>
        <w:sym w:font="Wingdings 2" w:char="F0A1"/>
      </w:r>
      <w:r>
        <w:rPr>
          <w:sz w:val="18"/>
          <w:szCs w:val="18"/>
        </w:rPr>
        <w:t xml:space="preserve">    </w:t>
      </w:r>
      <w:r w:rsidRPr="009676B1">
        <w:rPr>
          <w:sz w:val="22"/>
          <w:szCs w:val="22"/>
        </w:rPr>
        <w:t xml:space="preserve">He or she is absent, then any of the remaining Members of the Committee, as </w:t>
      </w:r>
      <w:r>
        <w:rPr>
          <w:sz w:val="22"/>
          <w:szCs w:val="22"/>
        </w:rPr>
        <w:tab/>
        <w:t xml:space="preserve"> </w:t>
      </w:r>
      <w:r>
        <w:rPr>
          <w:sz w:val="22"/>
          <w:szCs w:val="22"/>
        </w:rPr>
        <w:tab/>
        <w:t xml:space="preserve"> </w:t>
      </w:r>
      <w:r w:rsidRPr="009676B1">
        <w:rPr>
          <w:sz w:val="22"/>
          <w:szCs w:val="22"/>
        </w:rPr>
        <w:t>appointed, will preside as Chairperson</w:t>
      </w:r>
      <w:r>
        <w:rPr>
          <w:sz w:val="18"/>
          <w:szCs w:val="18"/>
        </w:rPr>
        <w:t>.</w:t>
      </w:r>
      <w:r>
        <w:rPr>
          <w:sz w:val="18"/>
          <w:szCs w:val="18"/>
        </w:rPr>
        <w:br/>
        <w:t xml:space="preserve">     </w:t>
      </w:r>
      <w:r w:rsidRPr="00E737F4">
        <w:rPr>
          <w:sz w:val="18"/>
          <w:szCs w:val="18"/>
        </w:rPr>
        <w:sym w:font="Wingdings 2" w:char="F0A1"/>
      </w:r>
      <w:r>
        <w:rPr>
          <w:sz w:val="18"/>
          <w:szCs w:val="18"/>
        </w:rPr>
        <w:t xml:space="preserve">    </w:t>
      </w:r>
      <w:r>
        <w:rPr>
          <w:sz w:val="22"/>
          <w:szCs w:val="22"/>
        </w:rPr>
        <w:t>He or she offers the Chair to another member of the Committee</w:t>
      </w:r>
    </w:p>
    <w:p w:rsidR="00304797" w:rsidRDefault="00304797" w:rsidP="00304797">
      <w:pPr>
        <w:numPr>
          <w:ilvl w:val="0"/>
          <w:numId w:val="14"/>
        </w:numPr>
        <w:spacing w:before="60"/>
        <w:ind w:left="601" w:hanging="488"/>
        <w:rPr>
          <w:sz w:val="22"/>
          <w:szCs w:val="22"/>
        </w:rPr>
      </w:pPr>
      <w:r>
        <w:rPr>
          <w:sz w:val="22"/>
          <w:szCs w:val="22"/>
        </w:rPr>
        <w:t>Question arising at a Committee Meeting, or at a meeting of any sub-committee appointed by the committee, shall be determined on a show of hands or, if demanded by a Member, by a poll taken in such manner as the Chairperson may determine.</w:t>
      </w:r>
    </w:p>
    <w:p w:rsidR="00304797" w:rsidRDefault="00304797" w:rsidP="00304797">
      <w:pPr>
        <w:numPr>
          <w:ilvl w:val="0"/>
          <w:numId w:val="14"/>
        </w:numPr>
        <w:spacing w:before="60"/>
        <w:ind w:left="601" w:hanging="488"/>
        <w:rPr>
          <w:sz w:val="22"/>
          <w:szCs w:val="22"/>
        </w:rPr>
      </w:pPr>
      <w:r>
        <w:rPr>
          <w:sz w:val="22"/>
          <w:szCs w:val="22"/>
        </w:rPr>
        <w:t>Each Committee member present at a Committee meeting, or at a meeting of any sub-committee appointed by the Committee, is entitled to one vote. In the event of an equality of votes on any question, the Chairperson may exercise a second or casting vote.</w:t>
      </w:r>
    </w:p>
    <w:p w:rsidR="00304797" w:rsidRDefault="00304797" w:rsidP="00304797">
      <w:pPr>
        <w:numPr>
          <w:ilvl w:val="0"/>
          <w:numId w:val="14"/>
        </w:numPr>
        <w:spacing w:before="60"/>
        <w:ind w:left="601" w:hanging="488"/>
        <w:rPr>
          <w:sz w:val="22"/>
          <w:szCs w:val="22"/>
        </w:rPr>
      </w:pPr>
      <w:r>
        <w:rPr>
          <w:sz w:val="22"/>
          <w:szCs w:val="22"/>
        </w:rPr>
        <w:t xml:space="preserve">The </w:t>
      </w:r>
      <w:r w:rsidR="002F20E9">
        <w:rPr>
          <w:sz w:val="22"/>
          <w:szCs w:val="22"/>
        </w:rPr>
        <w:t>Minutes Secretary</w:t>
      </w:r>
      <w:r>
        <w:rPr>
          <w:sz w:val="22"/>
          <w:szCs w:val="22"/>
        </w:rPr>
        <w:t xml:space="preserve"> shall cause each Committee member to be notified of each Committee Meeting at least two days before the date of the meeting, using contact details in the Register of members.</w:t>
      </w:r>
    </w:p>
    <w:p w:rsidR="00304797" w:rsidRPr="0038304A" w:rsidRDefault="00304797" w:rsidP="00304797">
      <w:pPr>
        <w:numPr>
          <w:ilvl w:val="0"/>
          <w:numId w:val="14"/>
        </w:numPr>
        <w:spacing w:before="60"/>
        <w:ind w:left="601" w:hanging="488"/>
        <w:rPr>
          <w:sz w:val="22"/>
          <w:szCs w:val="22"/>
        </w:rPr>
      </w:pPr>
      <w:r>
        <w:rPr>
          <w:sz w:val="22"/>
          <w:szCs w:val="22"/>
        </w:rPr>
        <w:t>As long as there is a Quorum, the Committee may act even if there is a vacancy on the Committee.</w:t>
      </w:r>
      <w:r>
        <w:rPr>
          <w:sz w:val="22"/>
          <w:szCs w:val="22"/>
        </w:rPr>
        <w:br/>
      </w:r>
    </w:p>
    <w:p w:rsidR="00304797" w:rsidRDefault="00304797" w:rsidP="00304797">
      <w:pPr>
        <w:numPr>
          <w:ilvl w:val="0"/>
          <w:numId w:val="1"/>
        </w:numPr>
        <w:rPr>
          <w:b/>
          <w:sz w:val="22"/>
          <w:szCs w:val="22"/>
        </w:rPr>
      </w:pPr>
      <w:r>
        <w:rPr>
          <w:b/>
          <w:sz w:val="22"/>
          <w:szCs w:val="22"/>
        </w:rPr>
        <w:t>Duties of the President</w:t>
      </w:r>
    </w:p>
    <w:p w:rsidR="00304797" w:rsidRPr="0000570A" w:rsidRDefault="00304797" w:rsidP="008D1A22">
      <w:pPr>
        <w:numPr>
          <w:ilvl w:val="0"/>
          <w:numId w:val="15"/>
        </w:numPr>
        <w:rPr>
          <w:b/>
          <w:sz w:val="22"/>
          <w:szCs w:val="22"/>
        </w:rPr>
      </w:pPr>
      <w:r>
        <w:rPr>
          <w:sz w:val="22"/>
          <w:szCs w:val="22"/>
        </w:rPr>
        <w:t>The President of the Association acts as Chairperson unless absent.</w:t>
      </w:r>
    </w:p>
    <w:p w:rsidR="00304797" w:rsidRPr="0000570A" w:rsidRDefault="00304797" w:rsidP="00304797">
      <w:pPr>
        <w:numPr>
          <w:ilvl w:val="0"/>
          <w:numId w:val="15"/>
        </w:numPr>
        <w:spacing w:before="60"/>
        <w:ind w:left="601" w:hanging="488"/>
        <w:rPr>
          <w:b/>
          <w:sz w:val="22"/>
          <w:szCs w:val="22"/>
        </w:rPr>
      </w:pPr>
      <w:r>
        <w:rPr>
          <w:sz w:val="22"/>
          <w:szCs w:val="22"/>
        </w:rPr>
        <w:t>When they act as Chairperson, they</w:t>
      </w:r>
      <w:r>
        <w:rPr>
          <w:sz w:val="22"/>
          <w:szCs w:val="22"/>
        </w:rPr>
        <w:br/>
      </w:r>
      <w:r w:rsidRPr="00E737F4">
        <w:rPr>
          <w:sz w:val="18"/>
          <w:szCs w:val="18"/>
        </w:rPr>
        <w:sym w:font="Wingdings 2" w:char="F0A1"/>
      </w:r>
      <w:r>
        <w:rPr>
          <w:sz w:val="18"/>
          <w:szCs w:val="18"/>
        </w:rPr>
        <w:t xml:space="preserve">    </w:t>
      </w:r>
      <w:r>
        <w:rPr>
          <w:sz w:val="22"/>
          <w:szCs w:val="22"/>
        </w:rPr>
        <w:t>have a second or casting vote on all questions</w:t>
      </w:r>
    </w:p>
    <w:p w:rsidR="00304797" w:rsidRDefault="00304797" w:rsidP="00304797">
      <w:pPr>
        <w:ind w:left="113"/>
        <w:rPr>
          <w:b/>
          <w:sz w:val="22"/>
          <w:szCs w:val="22"/>
        </w:rPr>
      </w:pPr>
      <w:r>
        <w:rPr>
          <w:sz w:val="18"/>
          <w:szCs w:val="18"/>
        </w:rPr>
        <w:t xml:space="preserve"> </w:t>
      </w:r>
      <w:r w:rsidRPr="0000570A">
        <w:rPr>
          <w:sz w:val="22"/>
          <w:szCs w:val="22"/>
        </w:rPr>
        <w:t xml:space="preserve">       </w:t>
      </w:r>
      <w:r>
        <w:rPr>
          <w:sz w:val="18"/>
          <w:szCs w:val="18"/>
        </w:rPr>
        <w:t xml:space="preserve"> </w:t>
      </w:r>
      <w:r w:rsidRPr="00E737F4">
        <w:rPr>
          <w:sz w:val="18"/>
          <w:szCs w:val="18"/>
        </w:rPr>
        <w:sym w:font="Wingdings 2" w:char="F0A1"/>
      </w:r>
      <w:r>
        <w:rPr>
          <w:sz w:val="18"/>
          <w:szCs w:val="18"/>
        </w:rPr>
        <w:t xml:space="preserve">    </w:t>
      </w:r>
      <w:r>
        <w:rPr>
          <w:sz w:val="22"/>
          <w:szCs w:val="22"/>
        </w:rPr>
        <w:t>can conduct a poll (if asked by a Member)</w:t>
      </w:r>
      <w:r>
        <w:rPr>
          <w:sz w:val="22"/>
          <w:szCs w:val="22"/>
        </w:rPr>
        <w:br/>
      </w:r>
    </w:p>
    <w:p w:rsidR="00405DF2" w:rsidRDefault="00405DF2" w:rsidP="00304797">
      <w:pPr>
        <w:ind w:left="113"/>
        <w:rPr>
          <w:b/>
          <w:sz w:val="22"/>
          <w:szCs w:val="22"/>
        </w:rPr>
      </w:pPr>
    </w:p>
    <w:p w:rsidR="00405DF2" w:rsidRDefault="00405DF2" w:rsidP="00304797">
      <w:pPr>
        <w:ind w:left="113"/>
        <w:rPr>
          <w:b/>
          <w:sz w:val="22"/>
          <w:szCs w:val="22"/>
        </w:rPr>
      </w:pPr>
    </w:p>
    <w:p w:rsidR="00405DF2" w:rsidRPr="0000570A" w:rsidRDefault="00405DF2" w:rsidP="00304797">
      <w:pPr>
        <w:ind w:left="113"/>
        <w:rPr>
          <w:b/>
          <w:sz w:val="22"/>
          <w:szCs w:val="22"/>
        </w:rPr>
      </w:pPr>
    </w:p>
    <w:p w:rsidR="00CB7CFE" w:rsidRDefault="00CB7CFE" w:rsidP="00CB7CFE">
      <w:pPr>
        <w:numPr>
          <w:ilvl w:val="0"/>
          <w:numId w:val="1"/>
        </w:numPr>
        <w:rPr>
          <w:b/>
          <w:sz w:val="22"/>
          <w:szCs w:val="22"/>
        </w:rPr>
      </w:pPr>
      <w:r>
        <w:rPr>
          <w:b/>
          <w:sz w:val="22"/>
          <w:szCs w:val="22"/>
        </w:rPr>
        <w:t xml:space="preserve">     Duties of the Secretary</w:t>
      </w:r>
    </w:p>
    <w:p w:rsidR="00CB7CFE" w:rsidRDefault="00CB7CFE" w:rsidP="00CB7CFE">
      <w:pPr>
        <w:numPr>
          <w:ilvl w:val="1"/>
          <w:numId w:val="1"/>
        </w:numPr>
        <w:rPr>
          <w:sz w:val="22"/>
          <w:szCs w:val="22"/>
        </w:rPr>
      </w:pPr>
      <w:r w:rsidRPr="00715E55">
        <w:rPr>
          <w:sz w:val="22"/>
          <w:szCs w:val="22"/>
        </w:rPr>
        <w:t xml:space="preserve">The </w:t>
      </w:r>
      <w:r>
        <w:rPr>
          <w:sz w:val="22"/>
          <w:szCs w:val="22"/>
        </w:rPr>
        <w:t>Secretary must perform any duty or function required under the Act to be performed by the secretary or an incorporated association</w:t>
      </w:r>
    </w:p>
    <w:p w:rsidR="00CB7CFE" w:rsidRDefault="00CB7CFE" w:rsidP="00CB7CFE">
      <w:pPr>
        <w:numPr>
          <w:ilvl w:val="1"/>
          <w:numId w:val="1"/>
        </w:numPr>
        <w:rPr>
          <w:sz w:val="22"/>
          <w:szCs w:val="22"/>
        </w:rPr>
      </w:pPr>
      <w:r>
        <w:rPr>
          <w:sz w:val="22"/>
          <w:szCs w:val="22"/>
        </w:rPr>
        <w:t>The Secretary must give to the Registrar notice of her or his appointment within 14 days after the appointment.</w:t>
      </w:r>
    </w:p>
    <w:p w:rsidR="00594285" w:rsidRDefault="00594285">
      <w:pPr>
        <w:ind w:left="284"/>
        <w:rPr>
          <w:b/>
          <w:sz w:val="22"/>
          <w:szCs w:val="22"/>
        </w:rPr>
      </w:pPr>
    </w:p>
    <w:p w:rsidR="00304797" w:rsidRDefault="00CB7CFE" w:rsidP="00304797">
      <w:pPr>
        <w:numPr>
          <w:ilvl w:val="0"/>
          <w:numId w:val="1"/>
        </w:numPr>
        <w:rPr>
          <w:b/>
          <w:sz w:val="22"/>
          <w:szCs w:val="22"/>
        </w:rPr>
      </w:pPr>
      <w:r>
        <w:rPr>
          <w:b/>
          <w:sz w:val="22"/>
          <w:szCs w:val="22"/>
        </w:rPr>
        <w:t>Duties of t</w:t>
      </w:r>
      <w:r w:rsidR="00304797">
        <w:rPr>
          <w:b/>
          <w:sz w:val="22"/>
          <w:szCs w:val="22"/>
        </w:rPr>
        <w:t xml:space="preserve">he </w:t>
      </w:r>
      <w:r>
        <w:rPr>
          <w:b/>
          <w:sz w:val="22"/>
          <w:szCs w:val="22"/>
        </w:rPr>
        <w:t xml:space="preserve"> Minutes </w:t>
      </w:r>
      <w:r w:rsidR="00304797">
        <w:rPr>
          <w:b/>
          <w:sz w:val="22"/>
          <w:szCs w:val="22"/>
        </w:rPr>
        <w:t>Secretary</w:t>
      </w:r>
    </w:p>
    <w:p w:rsidR="00304797" w:rsidRPr="0000570A" w:rsidRDefault="008D1A22" w:rsidP="008D1A22">
      <w:pPr>
        <w:ind w:left="180"/>
        <w:rPr>
          <w:b/>
          <w:sz w:val="22"/>
          <w:szCs w:val="22"/>
        </w:rPr>
      </w:pPr>
      <w:r>
        <w:rPr>
          <w:sz w:val="22"/>
          <w:szCs w:val="22"/>
        </w:rPr>
        <w:t xml:space="preserve">(1)  </w:t>
      </w:r>
      <w:r w:rsidR="00304797">
        <w:rPr>
          <w:sz w:val="22"/>
          <w:szCs w:val="22"/>
        </w:rPr>
        <w:t xml:space="preserve">The </w:t>
      </w:r>
      <w:r w:rsidR="002F20E9">
        <w:rPr>
          <w:sz w:val="22"/>
          <w:szCs w:val="22"/>
        </w:rPr>
        <w:t>Minutes Secretary</w:t>
      </w:r>
      <w:r w:rsidR="00304797">
        <w:rPr>
          <w:sz w:val="22"/>
          <w:szCs w:val="22"/>
        </w:rPr>
        <w:t xml:space="preserve"> of the Association shall:</w:t>
      </w:r>
    </w:p>
    <w:p w:rsidR="00304797" w:rsidRDefault="00304797" w:rsidP="00304797">
      <w:pPr>
        <w:ind w:left="567"/>
        <w:rPr>
          <w:sz w:val="22"/>
          <w:szCs w:val="22"/>
        </w:rPr>
      </w:pPr>
      <w:r>
        <w:rPr>
          <w:sz w:val="22"/>
          <w:szCs w:val="22"/>
        </w:rPr>
        <w:t>(a)    keep minutes of the resolutions and proceedings of all meetings</w:t>
      </w:r>
    </w:p>
    <w:p w:rsidR="00304797" w:rsidRDefault="00304797" w:rsidP="00304797">
      <w:pPr>
        <w:ind w:left="567"/>
        <w:rPr>
          <w:sz w:val="22"/>
          <w:szCs w:val="22"/>
        </w:rPr>
      </w:pPr>
      <w:r>
        <w:rPr>
          <w:sz w:val="22"/>
          <w:szCs w:val="22"/>
        </w:rPr>
        <w:t>(b)    keep a record of the names of persons present at meetings</w:t>
      </w:r>
    </w:p>
    <w:p w:rsidR="00304797" w:rsidRDefault="00304797" w:rsidP="00304797">
      <w:pPr>
        <w:ind w:left="567"/>
        <w:rPr>
          <w:sz w:val="22"/>
          <w:szCs w:val="22"/>
        </w:rPr>
      </w:pPr>
      <w:r>
        <w:rPr>
          <w:sz w:val="22"/>
          <w:szCs w:val="22"/>
        </w:rPr>
        <w:t>(c)    keep copies of all correspondence</w:t>
      </w:r>
    </w:p>
    <w:p w:rsidR="00304797" w:rsidRDefault="00304797" w:rsidP="00304797">
      <w:pPr>
        <w:ind w:left="567"/>
        <w:rPr>
          <w:sz w:val="22"/>
          <w:szCs w:val="22"/>
        </w:rPr>
      </w:pPr>
      <w:r>
        <w:rPr>
          <w:sz w:val="22"/>
          <w:szCs w:val="22"/>
        </w:rPr>
        <w:t>(d)    keep the Common Seal</w:t>
      </w:r>
    </w:p>
    <w:p w:rsidR="00304797" w:rsidRDefault="00304797" w:rsidP="00304797">
      <w:pPr>
        <w:ind w:left="567"/>
        <w:rPr>
          <w:sz w:val="22"/>
          <w:szCs w:val="22"/>
        </w:rPr>
      </w:pPr>
      <w:r>
        <w:rPr>
          <w:sz w:val="22"/>
          <w:szCs w:val="22"/>
        </w:rPr>
        <w:t>(e)    update the Register of Members</w:t>
      </w:r>
    </w:p>
    <w:p w:rsidR="00304797" w:rsidRPr="0000570A" w:rsidRDefault="00304797" w:rsidP="00304797">
      <w:pPr>
        <w:ind w:left="567"/>
        <w:rPr>
          <w:sz w:val="22"/>
          <w:szCs w:val="22"/>
        </w:rPr>
      </w:pPr>
      <w:r>
        <w:rPr>
          <w:sz w:val="22"/>
          <w:szCs w:val="22"/>
        </w:rPr>
        <w:t>(f)    send out notices of meetings</w:t>
      </w:r>
      <w:r>
        <w:rPr>
          <w:sz w:val="22"/>
          <w:szCs w:val="22"/>
        </w:rPr>
        <w:br/>
      </w:r>
    </w:p>
    <w:p w:rsidR="00304797" w:rsidRDefault="00E37106" w:rsidP="00304797">
      <w:pPr>
        <w:numPr>
          <w:ilvl w:val="0"/>
          <w:numId w:val="1"/>
        </w:numPr>
        <w:rPr>
          <w:b/>
          <w:sz w:val="22"/>
          <w:szCs w:val="22"/>
        </w:rPr>
      </w:pPr>
      <w:r>
        <w:rPr>
          <w:b/>
          <w:sz w:val="22"/>
          <w:szCs w:val="22"/>
        </w:rPr>
        <w:t xml:space="preserve"> </w:t>
      </w:r>
      <w:r w:rsidR="00304797">
        <w:rPr>
          <w:b/>
          <w:sz w:val="22"/>
          <w:szCs w:val="22"/>
        </w:rPr>
        <w:t>Duties of The Treasurer</w:t>
      </w:r>
    </w:p>
    <w:p w:rsidR="00304797" w:rsidRPr="0000570A" w:rsidRDefault="008D1A22" w:rsidP="008D1A22">
      <w:pPr>
        <w:ind w:left="180"/>
        <w:rPr>
          <w:b/>
          <w:sz w:val="22"/>
          <w:szCs w:val="22"/>
        </w:rPr>
      </w:pPr>
      <w:r>
        <w:rPr>
          <w:sz w:val="22"/>
          <w:szCs w:val="22"/>
        </w:rPr>
        <w:t xml:space="preserve">(1)   </w:t>
      </w:r>
      <w:r w:rsidR="00304797">
        <w:rPr>
          <w:sz w:val="22"/>
          <w:szCs w:val="22"/>
        </w:rPr>
        <w:t>The Treasurer of the Association</w:t>
      </w:r>
    </w:p>
    <w:p w:rsidR="00CB7CFE" w:rsidRDefault="00304797" w:rsidP="00CB7CFE">
      <w:pPr>
        <w:tabs>
          <w:tab w:val="left" w:pos="720"/>
        </w:tabs>
        <w:ind w:left="284"/>
        <w:rPr>
          <w:sz w:val="22"/>
          <w:szCs w:val="22"/>
        </w:rPr>
      </w:pPr>
      <w:r>
        <w:rPr>
          <w:sz w:val="22"/>
          <w:szCs w:val="22"/>
        </w:rPr>
        <w:t xml:space="preserve">(a)    shall collect and receive all moneys due to the Association and make all payments </w:t>
      </w:r>
      <w:r>
        <w:rPr>
          <w:sz w:val="22"/>
          <w:szCs w:val="22"/>
        </w:rPr>
        <w:tab/>
        <w:t>authorised by the Association</w:t>
      </w:r>
      <w:r>
        <w:rPr>
          <w:sz w:val="22"/>
          <w:szCs w:val="22"/>
        </w:rPr>
        <w:br/>
        <w:t xml:space="preserve">(b)    shall keep correct accounts and books showing the financial affairs of the </w:t>
      </w:r>
      <w:r>
        <w:rPr>
          <w:sz w:val="22"/>
          <w:szCs w:val="22"/>
        </w:rPr>
        <w:tab/>
        <w:t xml:space="preserve">Association with full details of all receipts and expenditure connected with the </w:t>
      </w:r>
      <w:r>
        <w:rPr>
          <w:sz w:val="22"/>
          <w:szCs w:val="22"/>
        </w:rPr>
        <w:tab/>
        <w:t>activities of the Association.</w:t>
      </w:r>
      <w:r>
        <w:rPr>
          <w:sz w:val="22"/>
          <w:szCs w:val="22"/>
        </w:rPr>
        <w:br/>
      </w:r>
      <w:r w:rsidR="00CB7CFE">
        <w:rPr>
          <w:sz w:val="22"/>
          <w:szCs w:val="22"/>
        </w:rPr>
        <w:t>(c)   ensure that the financial records of Friends of Newport Lakes are kept in accordance with the Act; and</w:t>
      </w:r>
    </w:p>
    <w:p w:rsidR="00304797" w:rsidRDefault="00CB7CFE" w:rsidP="00CB7CFE">
      <w:pPr>
        <w:tabs>
          <w:tab w:val="left" w:pos="720"/>
          <w:tab w:val="left" w:pos="1080"/>
        </w:tabs>
        <w:ind w:left="284"/>
        <w:rPr>
          <w:b/>
          <w:sz w:val="22"/>
          <w:szCs w:val="22"/>
        </w:rPr>
      </w:pPr>
      <w:r>
        <w:rPr>
          <w:sz w:val="22"/>
          <w:szCs w:val="22"/>
        </w:rPr>
        <w:t>(d)    coordinate the preparation of the financial statements of Friends of Newport Lakes and their certification by the Committee prior to their submission to the annual general meeting.</w:t>
      </w:r>
      <w:r>
        <w:rPr>
          <w:sz w:val="22"/>
          <w:szCs w:val="22"/>
        </w:rPr>
        <w:br/>
      </w:r>
    </w:p>
    <w:p w:rsidR="00304797" w:rsidRDefault="00E37106" w:rsidP="00304797">
      <w:pPr>
        <w:numPr>
          <w:ilvl w:val="0"/>
          <w:numId w:val="1"/>
        </w:numPr>
        <w:rPr>
          <w:b/>
          <w:sz w:val="22"/>
          <w:szCs w:val="22"/>
        </w:rPr>
      </w:pPr>
      <w:r>
        <w:rPr>
          <w:b/>
          <w:sz w:val="22"/>
          <w:szCs w:val="22"/>
        </w:rPr>
        <w:t xml:space="preserve"> </w:t>
      </w:r>
      <w:r w:rsidR="00304797">
        <w:rPr>
          <w:b/>
          <w:sz w:val="22"/>
          <w:szCs w:val="22"/>
        </w:rPr>
        <w:t>Duties of The Publicity Officer</w:t>
      </w:r>
      <w:r w:rsidR="00BA2AA3">
        <w:rPr>
          <w:b/>
          <w:sz w:val="22"/>
          <w:szCs w:val="22"/>
        </w:rPr>
        <w:br/>
      </w:r>
      <w:r w:rsidR="00BA2AA3" w:rsidRPr="00BA2AA3">
        <w:rPr>
          <w:sz w:val="22"/>
          <w:szCs w:val="22"/>
        </w:rPr>
        <w:t>(1)</w:t>
      </w:r>
      <w:r w:rsidR="00BA2AA3">
        <w:rPr>
          <w:b/>
          <w:sz w:val="22"/>
          <w:szCs w:val="22"/>
        </w:rPr>
        <w:t xml:space="preserve">   </w:t>
      </w:r>
      <w:r w:rsidR="00BA2AA3">
        <w:rPr>
          <w:sz w:val="22"/>
          <w:szCs w:val="22"/>
        </w:rPr>
        <w:t>The Publicity Officer of the Association, guided by the Committee, shall oversee the production of publicity-related materials and campaigns.</w:t>
      </w:r>
      <w:r w:rsidR="00BA2AA3">
        <w:rPr>
          <w:sz w:val="22"/>
          <w:szCs w:val="22"/>
        </w:rPr>
        <w:br/>
      </w:r>
    </w:p>
    <w:p w:rsidR="00BA2AA3" w:rsidRDefault="00405DF2" w:rsidP="00304797">
      <w:pPr>
        <w:numPr>
          <w:ilvl w:val="0"/>
          <w:numId w:val="1"/>
        </w:numPr>
        <w:rPr>
          <w:b/>
          <w:sz w:val="22"/>
          <w:szCs w:val="22"/>
        </w:rPr>
      </w:pPr>
      <w:r>
        <w:rPr>
          <w:b/>
          <w:sz w:val="22"/>
          <w:szCs w:val="22"/>
        </w:rPr>
        <w:t xml:space="preserve"> Sub Committees</w:t>
      </w:r>
    </w:p>
    <w:p w:rsidR="00304797" w:rsidRPr="000D7ED7" w:rsidRDefault="00BA2AA3" w:rsidP="00BA2AA3">
      <w:pPr>
        <w:numPr>
          <w:ilvl w:val="0"/>
          <w:numId w:val="20"/>
        </w:numPr>
        <w:rPr>
          <w:sz w:val="22"/>
          <w:szCs w:val="22"/>
        </w:rPr>
      </w:pPr>
      <w:r>
        <w:rPr>
          <w:sz w:val="22"/>
          <w:szCs w:val="22"/>
        </w:rPr>
        <w:t xml:space="preserve"> </w:t>
      </w:r>
      <w:r w:rsidR="000F1568">
        <w:rPr>
          <w:sz w:val="22"/>
          <w:szCs w:val="22"/>
        </w:rPr>
        <w:t>Sub c</w:t>
      </w:r>
      <w:r w:rsidR="00304797" w:rsidRPr="000D7ED7">
        <w:rPr>
          <w:sz w:val="22"/>
          <w:szCs w:val="22"/>
        </w:rPr>
        <w:t>ommittees can be appointed by the Committee as needed, to make recommendations to the Committee;</w:t>
      </w:r>
    </w:p>
    <w:p w:rsidR="00304797" w:rsidRPr="000D7ED7" w:rsidRDefault="00304797" w:rsidP="00304797">
      <w:pPr>
        <w:numPr>
          <w:ilvl w:val="0"/>
          <w:numId w:val="20"/>
        </w:numPr>
        <w:rPr>
          <w:sz w:val="22"/>
          <w:szCs w:val="22"/>
        </w:rPr>
      </w:pPr>
      <w:r w:rsidRPr="000D7ED7">
        <w:rPr>
          <w:sz w:val="22"/>
          <w:szCs w:val="22"/>
        </w:rPr>
        <w:t>Membership of any sub-committee is not limited to Committee members, but must include a</w:t>
      </w:r>
      <w:r w:rsidR="00B6038B">
        <w:rPr>
          <w:sz w:val="22"/>
          <w:szCs w:val="22"/>
        </w:rPr>
        <w:t>t least one</w:t>
      </w:r>
      <w:r w:rsidRPr="000D7ED7">
        <w:rPr>
          <w:sz w:val="22"/>
          <w:szCs w:val="22"/>
        </w:rPr>
        <w:t xml:space="preserve"> committee member.</w:t>
      </w:r>
      <w:r w:rsidRPr="000D7ED7">
        <w:rPr>
          <w:sz w:val="22"/>
          <w:szCs w:val="22"/>
        </w:rPr>
        <w:br/>
      </w:r>
    </w:p>
    <w:p w:rsidR="00304797" w:rsidRDefault="00304797" w:rsidP="00304797">
      <w:pPr>
        <w:numPr>
          <w:ilvl w:val="0"/>
          <w:numId w:val="1"/>
        </w:numPr>
        <w:rPr>
          <w:b/>
          <w:sz w:val="22"/>
          <w:szCs w:val="22"/>
        </w:rPr>
      </w:pPr>
      <w:r>
        <w:rPr>
          <w:b/>
          <w:sz w:val="22"/>
          <w:szCs w:val="22"/>
        </w:rPr>
        <w:t>Removing A Member Of The Committee</w:t>
      </w:r>
    </w:p>
    <w:p w:rsidR="00304797" w:rsidRDefault="00BC6B10" w:rsidP="00BA2AA3">
      <w:pPr>
        <w:numPr>
          <w:ilvl w:val="0"/>
          <w:numId w:val="16"/>
        </w:numPr>
        <w:rPr>
          <w:sz w:val="22"/>
          <w:szCs w:val="22"/>
        </w:rPr>
      </w:pPr>
      <w:r>
        <w:rPr>
          <w:sz w:val="22"/>
          <w:szCs w:val="22"/>
        </w:rPr>
        <w:t>Duri</w:t>
      </w:r>
      <w:r w:rsidR="00304797" w:rsidRPr="0000570A">
        <w:rPr>
          <w:sz w:val="22"/>
          <w:szCs w:val="22"/>
        </w:rPr>
        <w:t>ng a General Meeting, the Association may, by resolution, remove any Committee Member before the expiration of the Member’s term of office.  The Association may also appoint another Memb</w:t>
      </w:r>
      <w:r w:rsidR="00304797">
        <w:rPr>
          <w:sz w:val="22"/>
          <w:szCs w:val="22"/>
        </w:rPr>
        <w:t>e</w:t>
      </w:r>
      <w:r w:rsidR="00304797" w:rsidRPr="0000570A">
        <w:rPr>
          <w:sz w:val="22"/>
          <w:szCs w:val="22"/>
        </w:rPr>
        <w:t xml:space="preserve">r in his or her stead to hold office until the expiration of the term of the </w:t>
      </w:r>
      <w:r w:rsidR="00304797">
        <w:rPr>
          <w:sz w:val="22"/>
          <w:szCs w:val="22"/>
        </w:rPr>
        <w:t>first-me</w:t>
      </w:r>
      <w:r w:rsidR="00304797" w:rsidRPr="0000570A">
        <w:rPr>
          <w:sz w:val="22"/>
          <w:szCs w:val="22"/>
        </w:rPr>
        <w:t>ntioned Member.</w:t>
      </w:r>
    </w:p>
    <w:p w:rsidR="00304797" w:rsidRDefault="00304797" w:rsidP="00304797">
      <w:pPr>
        <w:numPr>
          <w:ilvl w:val="0"/>
          <w:numId w:val="16"/>
        </w:numPr>
        <w:spacing w:before="60"/>
        <w:ind w:left="601" w:hanging="488"/>
        <w:rPr>
          <w:sz w:val="22"/>
          <w:szCs w:val="22"/>
        </w:rPr>
      </w:pPr>
      <w:r>
        <w:rPr>
          <w:sz w:val="22"/>
          <w:szCs w:val="22"/>
        </w:rPr>
        <w:t xml:space="preserve">If the Committee Member objects to their removal, they may make a written statement, of up to 500 words, to the </w:t>
      </w:r>
      <w:r w:rsidR="002F20E9">
        <w:rPr>
          <w:sz w:val="22"/>
          <w:szCs w:val="22"/>
        </w:rPr>
        <w:t>Minutes Secretary</w:t>
      </w:r>
      <w:r>
        <w:rPr>
          <w:sz w:val="22"/>
          <w:szCs w:val="22"/>
        </w:rPr>
        <w:t>.</w:t>
      </w:r>
    </w:p>
    <w:p w:rsidR="00304797" w:rsidRDefault="00304797" w:rsidP="00304797">
      <w:pPr>
        <w:numPr>
          <w:ilvl w:val="0"/>
          <w:numId w:val="16"/>
        </w:numPr>
        <w:spacing w:before="60"/>
        <w:ind w:left="601" w:hanging="488"/>
        <w:rPr>
          <w:sz w:val="22"/>
          <w:szCs w:val="22"/>
        </w:rPr>
      </w:pPr>
      <w:r>
        <w:rPr>
          <w:sz w:val="22"/>
          <w:szCs w:val="22"/>
        </w:rPr>
        <w:t>The Committee member can request that this is either</w:t>
      </w:r>
      <w:r>
        <w:rPr>
          <w:sz w:val="22"/>
          <w:szCs w:val="22"/>
        </w:rPr>
        <w:br/>
      </w:r>
      <w:r w:rsidRPr="00E737F4">
        <w:rPr>
          <w:sz w:val="18"/>
          <w:szCs w:val="18"/>
        </w:rPr>
        <w:sym w:font="Wingdings 2" w:char="F0A1"/>
      </w:r>
      <w:r>
        <w:rPr>
          <w:sz w:val="22"/>
          <w:szCs w:val="22"/>
        </w:rPr>
        <w:t xml:space="preserve">    Sent to every Member, or</w:t>
      </w:r>
    </w:p>
    <w:p w:rsidR="00304797" w:rsidRPr="0000570A" w:rsidRDefault="00304797" w:rsidP="00304797">
      <w:pPr>
        <w:ind w:left="113"/>
        <w:rPr>
          <w:sz w:val="22"/>
          <w:szCs w:val="22"/>
        </w:rPr>
      </w:pPr>
      <w:r w:rsidRPr="0000570A">
        <w:rPr>
          <w:sz w:val="22"/>
          <w:szCs w:val="22"/>
        </w:rPr>
        <w:t xml:space="preserve">       </w:t>
      </w:r>
      <w:r>
        <w:rPr>
          <w:sz w:val="22"/>
          <w:szCs w:val="22"/>
        </w:rPr>
        <w:t xml:space="preserve">  </w:t>
      </w:r>
      <w:r w:rsidRPr="00E737F4">
        <w:rPr>
          <w:sz w:val="18"/>
          <w:szCs w:val="18"/>
        </w:rPr>
        <w:sym w:font="Wingdings 2" w:char="F0A1"/>
      </w:r>
      <w:r>
        <w:rPr>
          <w:sz w:val="18"/>
          <w:szCs w:val="18"/>
        </w:rPr>
        <w:t xml:space="preserve">    </w:t>
      </w:r>
      <w:r>
        <w:rPr>
          <w:sz w:val="22"/>
          <w:szCs w:val="22"/>
        </w:rPr>
        <w:t>Read out at the General Meeting</w:t>
      </w:r>
      <w:r>
        <w:rPr>
          <w:sz w:val="22"/>
          <w:szCs w:val="22"/>
        </w:rPr>
        <w:br/>
      </w:r>
    </w:p>
    <w:p w:rsidR="00304797" w:rsidRDefault="00304797" w:rsidP="00304797">
      <w:pPr>
        <w:numPr>
          <w:ilvl w:val="0"/>
          <w:numId w:val="1"/>
        </w:numPr>
        <w:rPr>
          <w:b/>
          <w:sz w:val="22"/>
          <w:szCs w:val="22"/>
        </w:rPr>
      </w:pPr>
      <w:r>
        <w:rPr>
          <w:b/>
          <w:sz w:val="22"/>
          <w:szCs w:val="22"/>
        </w:rPr>
        <w:t>Signing Cheques</w:t>
      </w:r>
    </w:p>
    <w:p w:rsidR="00304797" w:rsidRDefault="00BA2AA3" w:rsidP="00BA2AA3">
      <w:pPr>
        <w:ind w:left="284"/>
        <w:rPr>
          <w:b/>
          <w:sz w:val="22"/>
          <w:szCs w:val="22"/>
        </w:rPr>
      </w:pPr>
      <w:r>
        <w:rPr>
          <w:sz w:val="22"/>
          <w:szCs w:val="22"/>
        </w:rPr>
        <w:t xml:space="preserve">(1)  </w:t>
      </w:r>
      <w:r w:rsidR="00304797">
        <w:rPr>
          <w:sz w:val="22"/>
          <w:szCs w:val="22"/>
        </w:rPr>
        <w:t xml:space="preserve">All cheques, drafts, bills of exchange, promissory notes and other negotiable </w:t>
      </w:r>
      <w:r>
        <w:rPr>
          <w:sz w:val="22"/>
          <w:szCs w:val="22"/>
        </w:rPr>
        <w:tab/>
      </w:r>
      <w:r w:rsidR="00304797">
        <w:rPr>
          <w:sz w:val="22"/>
          <w:szCs w:val="22"/>
        </w:rPr>
        <w:t>instruments shall be signed by two of three members appointed by the Committee</w:t>
      </w:r>
      <w:r w:rsidR="00304797">
        <w:rPr>
          <w:sz w:val="22"/>
          <w:szCs w:val="22"/>
        </w:rPr>
        <w:br/>
      </w:r>
      <w:r w:rsidR="00A97CC7">
        <w:rPr>
          <w:sz w:val="22"/>
          <w:szCs w:val="22"/>
        </w:rPr>
        <w:br/>
      </w:r>
      <w:r w:rsidR="00A97CC7">
        <w:rPr>
          <w:sz w:val="22"/>
          <w:szCs w:val="22"/>
        </w:rPr>
        <w:br/>
      </w:r>
      <w:r w:rsidR="00A97CC7">
        <w:rPr>
          <w:sz w:val="22"/>
          <w:szCs w:val="22"/>
        </w:rPr>
        <w:br/>
      </w:r>
      <w:r w:rsidR="00A97CC7">
        <w:rPr>
          <w:sz w:val="22"/>
          <w:szCs w:val="22"/>
        </w:rPr>
        <w:br/>
      </w:r>
    </w:p>
    <w:p w:rsidR="00304797" w:rsidRDefault="00304797" w:rsidP="00304797">
      <w:pPr>
        <w:numPr>
          <w:ilvl w:val="0"/>
          <w:numId w:val="1"/>
        </w:numPr>
        <w:rPr>
          <w:b/>
          <w:sz w:val="22"/>
          <w:szCs w:val="22"/>
        </w:rPr>
      </w:pPr>
      <w:r>
        <w:rPr>
          <w:b/>
          <w:sz w:val="22"/>
          <w:szCs w:val="22"/>
        </w:rPr>
        <w:t>Keeping and Using The Common Seal</w:t>
      </w:r>
    </w:p>
    <w:p w:rsidR="00304797" w:rsidRPr="00622E64" w:rsidRDefault="00304797" w:rsidP="00BA2AA3">
      <w:pPr>
        <w:numPr>
          <w:ilvl w:val="0"/>
          <w:numId w:val="17"/>
        </w:numPr>
        <w:rPr>
          <w:b/>
          <w:sz w:val="22"/>
          <w:szCs w:val="22"/>
        </w:rPr>
      </w:pPr>
      <w:r>
        <w:rPr>
          <w:sz w:val="22"/>
          <w:szCs w:val="22"/>
        </w:rPr>
        <w:t xml:space="preserve">The Common Seal of the Association shall be kept in the custody of the </w:t>
      </w:r>
      <w:r w:rsidR="002F20E9">
        <w:rPr>
          <w:sz w:val="22"/>
          <w:szCs w:val="22"/>
        </w:rPr>
        <w:t>Minutes Secretary</w:t>
      </w:r>
      <w:r>
        <w:rPr>
          <w:sz w:val="22"/>
          <w:szCs w:val="22"/>
        </w:rPr>
        <w:t>.</w:t>
      </w:r>
    </w:p>
    <w:p w:rsidR="00304797" w:rsidRDefault="00304797" w:rsidP="00304797">
      <w:pPr>
        <w:numPr>
          <w:ilvl w:val="0"/>
          <w:numId w:val="17"/>
        </w:numPr>
        <w:spacing w:before="60"/>
        <w:ind w:left="601" w:hanging="488"/>
        <w:rPr>
          <w:sz w:val="22"/>
          <w:szCs w:val="22"/>
        </w:rPr>
      </w:pPr>
      <w:r>
        <w:rPr>
          <w:sz w:val="22"/>
          <w:szCs w:val="22"/>
        </w:rPr>
        <w:t>The Common Seal shall not be affixed to any instrument except by the authority of the Committee.</w:t>
      </w:r>
    </w:p>
    <w:p w:rsidR="00304797" w:rsidRDefault="00304797" w:rsidP="00304797">
      <w:pPr>
        <w:numPr>
          <w:ilvl w:val="0"/>
          <w:numId w:val="17"/>
        </w:numPr>
        <w:spacing w:before="60"/>
        <w:ind w:left="601" w:hanging="488"/>
        <w:rPr>
          <w:b/>
          <w:sz w:val="22"/>
          <w:szCs w:val="22"/>
        </w:rPr>
      </w:pPr>
      <w:r>
        <w:rPr>
          <w:sz w:val="22"/>
          <w:szCs w:val="22"/>
        </w:rPr>
        <w:t xml:space="preserve">The affixing of the Common Seal shall be attested by the signatures either of two Committee Members or of one Committee member and of the </w:t>
      </w:r>
      <w:r w:rsidR="00E670AD">
        <w:rPr>
          <w:sz w:val="22"/>
          <w:szCs w:val="22"/>
        </w:rPr>
        <w:t>Secretary</w:t>
      </w:r>
      <w:r>
        <w:rPr>
          <w:sz w:val="22"/>
          <w:szCs w:val="22"/>
        </w:rPr>
        <w:t xml:space="preserve"> of the Association.</w:t>
      </w:r>
      <w:r>
        <w:rPr>
          <w:sz w:val="22"/>
          <w:szCs w:val="22"/>
        </w:rPr>
        <w:br/>
      </w:r>
    </w:p>
    <w:p w:rsidR="00304797" w:rsidRDefault="00304797" w:rsidP="00304797">
      <w:pPr>
        <w:numPr>
          <w:ilvl w:val="0"/>
          <w:numId w:val="1"/>
        </w:numPr>
        <w:rPr>
          <w:b/>
          <w:sz w:val="22"/>
          <w:szCs w:val="22"/>
        </w:rPr>
      </w:pPr>
      <w:r>
        <w:rPr>
          <w:b/>
          <w:sz w:val="22"/>
          <w:szCs w:val="22"/>
        </w:rPr>
        <w:t xml:space="preserve">  Altering The Rules And Statement Of Purposes</w:t>
      </w:r>
    </w:p>
    <w:p w:rsidR="00304797" w:rsidRPr="00622E64" w:rsidRDefault="00BA2AA3" w:rsidP="00BA2AA3">
      <w:pPr>
        <w:tabs>
          <w:tab w:val="left" w:pos="540"/>
          <w:tab w:val="left" w:pos="720"/>
        </w:tabs>
        <w:ind w:left="180"/>
        <w:rPr>
          <w:sz w:val="22"/>
          <w:szCs w:val="22"/>
        </w:rPr>
      </w:pPr>
      <w:r>
        <w:rPr>
          <w:sz w:val="22"/>
          <w:szCs w:val="22"/>
        </w:rPr>
        <w:t xml:space="preserve">(1) </w:t>
      </w:r>
      <w:r w:rsidR="00304797" w:rsidRPr="00622E64">
        <w:rPr>
          <w:sz w:val="22"/>
          <w:szCs w:val="22"/>
        </w:rPr>
        <w:t xml:space="preserve">These Rules and the Statement of Purposes of the Association shall not be altered except </w:t>
      </w:r>
      <w:r>
        <w:rPr>
          <w:sz w:val="22"/>
          <w:szCs w:val="22"/>
        </w:rPr>
        <w:tab/>
      </w:r>
      <w:r w:rsidR="00304797" w:rsidRPr="00622E64">
        <w:rPr>
          <w:sz w:val="22"/>
          <w:szCs w:val="22"/>
        </w:rPr>
        <w:t>in accordance with the Act.</w:t>
      </w:r>
      <w:r w:rsidR="00304797">
        <w:rPr>
          <w:sz w:val="22"/>
          <w:szCs w:val="22"/>
        </w:rPr>
        <w:br/>
      </w:r>
    </w:p>
    <w:p w:rsidR="00304797" w:rsidRDefault="00304797" w:rsidP="00304797">
      <w:pPr>
        <w:numPr>
          <w:ilvl w:val="0"/>
          <w:numId w:val="1"/>
        </w:numPr>
        <w:rPr>
          <w:b/>
          <w:sz w:val="22"/>
          <w:szCs w:val="22"/>
        </w:rPr>
      </w:pPr>
      <w:r>
        <w:rPr>
          <w:b/>
          <w:sz w:val="22"/>
          <w:szCs w:val="22"/>
        </w:rPr>
        <w:t xml:space="preserve">  Sending and Receiving Notices</w:t>
      </w:r>
    </w:p>
    <w:p w:rsidR="00304797" w:rsidRPr="00622E64" w:rsidRDefault="00BA2AA3" w:rsidP="00BA2AA3">
      <w:pPr>
        <w:tabs>
          <w:tab w:val="left" w:pos="540"/>
        </w:tabs>
        <w:ind w:left="180"/>
        <w:rPr>
          <w:b/>
          <w:sz w:val="22"/>
          <w:szCs w:val="22"/>
        </w:rPr>
      </w:pPr>
      <w:r>
        <w:rPr>
          <w:sz w:val="22"/>
          <w:szCs w:val="22"/>
        </w:rPr>
        <w:t xml:space="preserve">(1)  </w:t>
      </w:r>
      <w:r w:rsidR="00304797">
        <w:rPr>
          <w:sz w:val="22"/>
          <w:szCs w:val="22"/>
        </w:rPr>
        <w:t xml:space="preserve">A notice may be served by or on behalf of the Association upon any Member either </w:t>
      </w:r>
      <w:r>
        <w:rPr>
          <w:sz w:val="22"/>
          <w:szCs w:val="22"/>
        </w:rPr>
        <w:tab/>
      </w:r>
      <w:r w:rsidR="00304797">
        <w:rPr>
          <w:sz w:val="22"/>
          <w:szCs w:val="22"/>
        </w:rPr>
        <w:t xml:space="preserve">personally or by transmitting it to the member using the contact details in the Register </w:t>
      </w:r>
      <w:r>
        <w:rPr>
          <w:sz w:val="22"/>
          <w:szCs w:val="22"/>
        </w:rPr>
        <w:tab/>
      </w:r>
      <w:r w:rsidR="00304797">
        <w:rPr>
          <w:sz w:val="22"/>
          <w:szCs w:val="22"/>
        </w:rPr>
        <w:t>of Members.</w:t>
      </w:r>
    </w:p>
    <w:p w:rsidR="00304797" w:rsidRDefault="00304797" w:rsidP="00304797">
      <w:pPr>
        <w:tabs>
          <w:tab w:val="left" w:pos="540"/>
        </w:tabs>
        <w:spacing w:before="60"/>
        <w:ind w:left="113"/>
        <w:rPr>
          <w:b/>
          <w:sz w:val="22"/>
          <w:szCs w:val="22"/>
        </w:rPr>
      </w:pPr>
      <w:r>
        <w:rPr>
          <w:sz w:val="22"/>
          <w:szCs w:val="22"/>
        </w:rPr>
        <w:t xml:space="preserve">(2)    Where a document is transmitted using the contact details in the register of Members, </w:t>
      </w:r>
      <w:r>
        <w:rPr>
          <w:sz w:val="22"/>
          <w:szCs w:val="22"/>
        </w:rPr>
        <w:tab/>
        <w:t xml:space="preserve"> the document shall, unless the contrary is proved, be deemed to have been given to the </w:t>
      </w:r>
      <w:r>
        <w:rPr>
          <w:sz w:val="22"/>
          <w:szCs w:val="22"/>
        </w:rPr>
        <w:tab/>
        <w:t xml:space="preserve"> person at the time at which the document would have been delivered in the ordinary </w:t>
      </w:r>
      <w:r>
        <w:rPr>
          <w:sz w:val="22"/>
          <w:szCs w:val="22"/>
        </w:rPr>
        <w:tab/>
        <w:t xml:space="preserve"> course of the mode of transmission.</w:t>
      </w:r>
      <w:r>
        <w:rPr>
          <w:sz w:val="22"/>
          <w:szCs w:val="22"/>
        </w:rPr>
        <w:br/>
      </w:r>
    </w:p>
    <w:p w:rsidR="00304797" w:rsidRDefault="00304797" w:rsidP="00304797">
      <w:pPr>
        <w:numPr>
          <w:ilvl w:val="0"/>
          <w:numId w:val="1"/>
        </w:numPr>
        <w:rPr>
          <w:b/>
          <w:sz w:val="22"/>
          <w:szCs w:val="22"/>
        </w:rPr>
      </w:pPr>
      <w:r>
        <w:rPr>
          <w:b/>
          <w:sz w:val="22"/>
          <w:szCs w:val="22"/>
        </w:rPr>
        <w:t xml:space="preserve">  Winding Up Or Cancelling the Incorporation of the Association</w:t>
      </w:r>
    </w:p>
    <w:p w:rsidR="00304797" w:rsidRPr="00622E64" w:rsidRDefault="00BA2AA3" w:rsidP="00BA2AA3">
      <w:pPr>
        <w:tabs>
          <w:tab w:val="left" w:pos="540"/>
        </w:tabs>
        <w:ind w:left="180"/>
        <w:rPr>
          <w:sz w:val="22"/>
          <w:szCs w:val="22"/>
        </w:rPr>
      </w:pPr>
      <w:r>
        <w:rPr>
          <w:sz w:val="22"/>
          <w:szCs w:val="22"/>
        </w:rPr>
        <w:t xml:space="preserve">(1)   </w:t>
      </w:r>
      <w:r w:rsidR="00304797" w:rsidRPr="00622E64">
        <w:rPr>
          <w:sz w:val="22"/>
          <w:szCs w:val="22"/>
        </w:rPr>
        <w:t xml:space="preserve">Assets of the </w:t>
      </w:r>
      <w:r w:rsidR="00304797">
        <w:rPr>
          <w:sz w:val="22"/>
          <w:szCs w:val="22"/>
        </w:rPr>
        <w:t xml:space="preserve">Association shall be disposed of in accordance with the provisions of the </w:t>
      </w:r>
      <w:r>
        <w:rPr>
          <w:sz w:val="22"/>
          <w:szCs w:val="22"/>
        </w:rPr>
        <w:tab/>
        <w:t xml:space="preserve"> </w:t>
      </w:r>
      <w:r w:rsidR="00304797">
        <w:rPr>
          <w:sz w:val="22"/>
          <w:szCs w:val="22"/>
        </w:rPr>
        <w:t>Act.</w:t>
      </w:r>
      <w:r w:rsidR="00304797">
        <w:rPr>
          <w:sz w:val="22"/>
          <w:szCs w:val="22"/>
        </w:rPr>
        <w:br/>
      </w:r>
    </w:p>
    <w:p w:rsidR="00304797" w:rsidRDefault="00304797" w:rsidP="00304797">
      <w:pPr>
        <w:numPr>
          <w:ilvl w:val="0"/>
          <w:numId w:val="1"/>
        </w:numPr>
        <w:rPr>
          <w:b/>
          <w:sz w:val="22"/>
          <w:szCs w:val="22"/>
        </w:rPr>
      </w:pPr>
      <w:r>
        <w:rPr>
          <w:b/>
          <w:sz w:val="22"/>
          <w:szCs w:val="22"/>
        </w:rPr>
        <w:t xml:space="preserve">  Custody of Records</w:t>
      </w:r>
    </w:p>
    <w:p w:rsidR="00304797" w:rsidRPr="0027613B" w:rsidRDefault="00304797" w:rsidP="00BA2AA3">
      <w:pPr>
        <w:numPr>
          <w:ilvl w:val="0"/>
          <w:numId w:val="18"/>
        </w:numPr>
        <w:rPr>
          <w:b/>
          <w:sz w:val="22"/>
          <w:szCs w:val="22"/>
        </w:rPr>
      </w:pPr>
      <w:r>
        <w:rPr>
          <w:sz w:val="22"/>
          <w:szCs w:val="22"/>
        </w:rPr>
        <w:t xml:space="preserve">Except as otherwise provided in these Rules, the </w:t>
      </w:r>
      <w:r w:rsidR="002F20E9">
        <w:rPr>
          <w:sz w:val="22"/>
          <w:szCs w:val="22"/>
        </w:rPr>
        <w:t>Minutes Secretary</w:t>
      </w:r>
      <w:r>
        <w:rPr>
          <w:sz w:val="22"/>
          <w:szCs w:val="22"/>
        </w:rPr>
        <w:t xml:space="preserve"> shall keep in his or her custody or under his or her control all books, documents and securities of the Association.</w:t>
      </w:r>
    </w:p>
    <w:p w:rsidR="00304797" w:rsidRDefault="00304797" w:rsidP="00304797">
      <w:pPr>
        <w:numPr>
          <w:ilvl w:val="0"/>
          <w:numId w:val="18"/>
        </w:numPr>
        <w:spacing w:before="60"/>
        <w:ind w:left="113" w:firstLine="0"/>
        <w:rPr>
          <w:sz w:val="22"/>
          <w:szCs w:val="22"/>
        </w:rPr>
      </w:pPr>
      <w:r>
        <w:rPr>
          <w:sz w:val="22"/>
          <w:szCs w:val="22"/>
        </w:rPr>
        <w:t xml:space="preserve">The Treasurer shall keep in his or her custody and control all documents relating to </w:t>
      </w:r>
      <w:r>
        <w:rPr>
          <w:sz w:val="22"/>
          <w:szCs w:val="22"/>
        </w:rPr>
        <w:tab/>
        <w:t>financial accounts of the Association.</w:t>
      </w:r>
    </w:p>
    <w:p w:rsidR="00304797" w:rsidRDefault="00304797" w:rsidP="00304797">
      <w:pPr>
        <w:numPr>
          <w:ilvl w:val="0"/>
          <w:numId w:val="18"/>
        </w:numPr>
        <w:spacing w:before="60"/>
        <w:ind w:left="113" w:firstLine="0"/>
        <w:rPr>
          <w:b/>
          <w:sz w:val="22"/>
          <w:szCs w:val="22"/>
        </w:rPr>
      </w:pPr>
      <w:r>
        <w:rPr>
          <w:sz w:val="22"/>
          <w:szCs w:val="22"/>
        </w:rPr>
        <w:t xml:space="preserve">All accounts, books, documents and securities of the Association shall be available for </w:t>
      </w:r>
      <w:r>
        <w:rPr>
          <w:sz w:val="22"/>
          <w:szCs w:val="22"/>
        </w:rPr>
        <w:tab/>
        <w:t>inspection and copying by any Member of the Association upon request.</w:t>
      </w:r>
      <w:r>
        <w:rPr>
          <w:sz w:val="22"/>
          <w:szCs w:val="22"/>
        </w:rPr>
        <w:br/>
      </w:r>
    </w:p>
    <w:p w:rsidR="00304797" w:rsidRDefault="00304797" w:rsidP="00304797">
      <w:pPr>
        <w:numPr>
          <w:ilvl w:val="0"/>
          <w:numId w:val="1"/>
        </w:numPr>
        <w:rPr>
          <w:b/>
          <w:sz w:val="22"/>
          <w:szCs w:val="22"/>
        </w:rPr>
      </w:pPr>
      <w:r>
        <w:rPr>
          <w:b/>
          <w:sz w:val="22"/>
          <w:szCs w:val="22"/>
        </w:rPr>
        <w:t>Getting Funds</w:t>
      </w:r>
    </w:p>
    <w:p w:rsidR="00304797" w:rsidRPr="00C54866" w:rsidRDefault="00304797" w:rsidP="00304797">
      <w:pPr>
        <w:numPr>
          <w:ilvl w:val="1"/>
          <w:numId w:val="1"/>
        </w:numPr>
        <w:rPr>
          <w:b/>
          <w:sz w:val="22"/>
          <w:szCs w:val="22"/>
        </w:rPr>
      </w:pPr>
      <w:r>
        <w:rPr>
          <w:sz w:val="22"/>
          <w:szCs w:val="22"/>
        </w:rPr>
        <w:t>The funds of the Association shall be derived from annual subscriptions, donations, grants and such other sources as the Committee determines.</w:t>
      </w:r>
    </w:p>
    <w:p w:rsidR="004456C9" w:rsidRDefault="004456C9"/>
    <w:sectPr w:rsidR="004456C9" w:rsidSect="00A97CC7">
      <w:footerReference w:type="default" r:id="rId7"/>
      <w:pgSz w:w="11906" w:h="16838"/>
      <w:pgMar w:top="1134" w:right="1797" w:bottom="1134"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9B2" w:rsidRDefault="009A39B2">
      <w:r>
        <w:separator/>
      </w:r>
    </w:p>
  </w:endnote>
  <w:endnote w:type="continuationSeparator" w:id="0">
    <w:p w:rsidR="009A39B2" w:rsidRDefault="009A39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A9A" w:rsidRPr="00654975" w:rsidRDefault="003F4A9A">
    <w:pPr>
      <w:pStyle w:val="Footer"/>
      <w:rPr>
        <w:sz w:val="18"/>
        <w:szCs w:val="18"/>
      </w:rPr>
    </w:pPr>
    <w:r w:rsidRPr="00654975">
      <w:rPr>
        <w:sz w:val="18"/>
        <w:szCs w:val="18"/>
      </w:rPr>
      <w:t xml:space="preserve">Page </w:t>
    </w:r>
    <w:r w:rsidR="003E2091" w:rsidRPr="00654975">
      <w:rPr>
        <w:sz w:val="18"/>
        <w:szCs w:val="18"/>
      </w:rPr>
      <w:fldChar w:fldCharType="begin"/>
    </w:r>
    <w:r w:rsidRPr="00654975">
      <w:rPr>
        <w:sz w:val="18"/>
        <w:szCs w:val="18"/>
      </w:rPr>
      <w:instrText xml:space="preserve"> PAGE </w:instrText>
    </w:r>
    <w:r w:rsidR="003E2091" w:rsidRPr="00654975">
      <w:rPr>
        <w:sz w:val="18"/>
        <w:szCs w:val="18"/>
      </w:rPr>
      <w:fldChar w:fldCharType="separate"/>
    </w:r>
    <w:r w:rsidR="009A39B2">
      <w:rPr>
        <w:noProof/>
        <w:sz w:val="18"/>
        <w:szCs w:val="18"/>
      </w:rPr>
      <w:t>1</w:t>
    </w:r>
    <w:r w:rsidR="003E2091" w:rsidRPr="00654975">
      <w:rPr>
        <w:sz w:val="18"/>
        <w:szCs w:val="18"/>
      </w:rPr>
      <w:fldChar w:fldCharType="end"/>
    </w:r>
    <w:r w:rsidRPr="00654975">
      <w:rPr>
        <w:sz w:val="18"/>
        <w:szCs w:val="18"/>
      </w:rPr>
      <w:t xml:space="preserve"> of </w:t>
    </w:r>
    <w:r w:rsidR="003E2091" w:rsidRPr="00654975">
      <w:rPr>
        <w:sz w:val="18"/>
        <w:szCs w:val="18"/>
      </w:rPr>
      <w:fldChar w:fldCharType="begin"/>
    </w:r>
    <w:r w:rsidRPr="00654975">
      <w:rPr>
        <w:sz w:val="18"/>
        <w:szCs w:val="18"/>
      </w:rPr>
      <w:instrText xml:space="preserve"> NUMPAGES </w:instrText>
    </w:r>
    <w:r w:rsidR="003E2091" w:rsidRPr="00654975">
      <w:rPr>
        <w:sz w:val="18"/>
        <w:szCs w:val="18"/>
      </w:rPr>
      <w:fldChar w:fldCharType="separate"/>
    </w:r>
    <w:r w:rsidR="009A39B2">
      <w:rPr>
        <w:noProof/>
        <w:sz w:val="18"/>
        <w:szCs w:val="18"/>
      </w:rPr>
      <w:t>1</w:t>
    </w:r>
    <w:r w:rsidR="003E2091" w:rsidRPr="00654975">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9B2" w:rsidRDefault="009A39B2">
      <w:r>
        <w:separator/>
      </w:r>
    </w:p>
  </w:footnote>
  <w:footnote w:type="continuationSeparator" w:id="0">
    <w:p w:rsidR="009A39B2" w:rsidRDefault="009A39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29E"/>
    <w:multiLevelType w:val="multilevel"/>
    <w:tmpl w:val="4C42F16E"/>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540"/>
        </w:tabs>
        <w:ind w:left="540" w:hanging="360"/>
      </w:pPr>
      <w:rPr>
        <w:rFonts w:hint="default"/>
      </w:rPr>
    </w:lvl>
    <w:lvl w:ilvl="2">
      <w:start w:val="1"/>
      <w:numFmt w:val="bullet"/>
      <w:lvlText w:val=""/>
      <w:lvlJc w:val="left"/>
      <w:pPr>
        <w:tabs>
          <w:tab w:val="num" w:pos="907"/>
        </w:tabs>
        <w:ind w:left="907" w:hanging="227"/>
      </w:pPr>
      <w:rPr>
        <w:rFonts w:ascii="Wingdings" w:hAnsi="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1723402"/>
    <w:multiLevelType w:val="hybridMultilevel"/>
    <w:tmpl w:val="573AE33A"/>
    <w:lvl w:ilvl="0" w:tplc="341EAF06">
      <w:start w:val="1"/>
      <w:numFmt w:val="decimal"/>
      <w:lvlText w:val="(%1)"/>
      <w:lvlJc w:val="left"/>
      <w:pPr>
        <w:tabs>
          <w:tab w:val="num" w:pos="593"/>
        </w:tabs>
        <w:ind w:left="593" w:hanging="480"/>
      </w:pPr>
      <w:rPr>
        <w:rFonts w:hint="default"/>
      </w:rPr>
    </w:lvl>
    <w:lvl w:ilvl="1" w:tplc="0C090019">
      <w:start w:val="1"/>
      <w:numFmt w:val="lowerLetter"/>
      <w:lvlText w:val="%2."/>
      <w:lvlJc w:val="left"/>
      <w:pPr>
        <w:tabs>
          <w:tab w:val="num" w:pos="1193"/>
        </w:tabs>
        <w:ind w:left="1193" w:hanging="360"/>
      </w:pPr>
    </w:lvl>
    <w:lvl w:ilvl="2" w:tplc="0C09001B" w:tentative="1">
      <w:start w:val="1"/>
      <w:numFmt w:val="lowerRoman"/>
      <w:lvlText w:val="%3."/>
      <w:lvlJc w:val="right"/>
      <w:pPr>
        <w:tabs>
          <w:tab w:val="num" w:pos="1913"/>
        </w:tabs>
        <w:ind w:left="1913" w:hanging="180"/>
      </w:pPr>
    </w:lvl>
    <w:lvl w:ilvl="3" w:tplc="0C09000F" w:tentative="1">
      <w:start w:val="1"/>
      <w:numFmt w:val="decimal"/>
      <w:lvlText w:val="%4."/>
      <w:lvlJc w:val="left"/>
      <w:pPr>
        <w:tabs>
          <w:tab w:val="num" w:pos="2633"/>
        </w:tabs>
        <w:ind w:left="2633" w:hanging="360"/>
      </w:pPr>
    </w:lvl>
    <w:lvl w:ilvl="4" w:tplc="0C090019" w:tentative="1">
      <w:start w:val="1"/>
      <w:numFmt w:val="lowerLetter"/>
      <w:lvlText w:val="%5."/>
      <w:lvlJc w:val="left"/>
      <w:pPr>
        <w:tabs>
          <w:tab w:val="num" w:pos="3353"/>
        </w:tabs>
        <w:ind w:left="3353" w:hanging="360"/>
      </w:pPr>
    </w:lvl>
    <w:lvl w:ilvl="5" w:tplc="0C09001B" w:tentative="1">
      <w:start w:val="1"/>
      <w:numFmt w:val="lowerRoman"/>
      <w:lvlText w:val="%6."/>
      <w:lvlJc w:val="right"/>
      <w:pPr>
        <w:tabs>
          <w:tab w:val="num" w:pos="4073"/>
        </w:tabs>
        <w:ind w:left="4073" w:hanging="180"/>
      </w:pPr>
    </w:lvl>
    <w:lvl w:ilvl="6" w:tplc="0C09000F" w:tentative="1">
      <w:start w:val="1"/>
      <w:numFmt w:val="decimal"/>
      <w:lvlText w:val="%7."/>
      <w:lvlJc w:val="left"/>
      <w:pPr>
        <w:tabs>
          <w:tab w:val="num" w:pos="4793"/>
        </w:tabs>
        <w:ind w:left="4793" w:hanging="360"/>
      </w:pPr>
    </w:lvl>
    <w:lvl w:ilvl="7" w:tplc="0C090019" w:tentative="1">
      <w:start w:val="1"/>
      <w:numFmt w:val="lowerLetter"/>
      <w:lvlText w:val="%8."/>
      <w:lvlJc w:val="left"/>
      <w:pPr>
        <w:tabs>
          <w:tab w:val="num" w:pos="5513"/>
        </w:tabs>
        <w:ind w:left="5513" w:hanging="360"/>
      </w:pPr>
    </w:lvl>
    <w:lvl w:ilvl="8" w:tplc="0C09001B" w:tentative="1">
      <w:start w:val="1"/>
      <w:numFmt w:val="lowerRoman"/>
      <w:lvlText w:val="%9."/>
      <w:lvlJc w:val="right"/>
      <w:pPr>
        <w:tabs>
          <w:tab w:val="num" w:pos="6233"/>
        </w:tabs>
        <w:ind w:left="6233" w:hanging="180"/>
      </w:pPr>
    </w:lvl>
  </w:abstractNum>
  <w:abstractNum w:abstractNumId="2">
    <w:nsid w:val="031A2E6B"/>
    <w:multiLevelType w:val="hybridMultilevel"/>
    <w:tmpl w:val="21D673E0"/>
    <w:lvl w:ilvl="0" w:tplc="F410D24E">
      <w:start w:val="1"/>
      <w:numFmt w:val="decimal"/>
      <w:lvlText w:val="%1."/>
      <w:lvlJc w:val="left"/>
      <w:pPr>
        <w:tabs>
          <w:tab w:val="num" w:pos="284"/>
        </w:tabs>
        <w:ind w:left="284" w:hanging="284"/>
      </w:pPr>
      <w:rPr>
        <w:rFonts w:hint="default"/>
      </w:rPr>
    </w:lvl>
    <w:lvl w:ilvl="1" w:tplc="ECD69092">
      <w:start w:val="1"/>
      <w:numFmt w:val="decimal"/>
      <w:lvlText w:val="(%2)"/>
      <w:lvlJc w:val="left"/>
      <w:pPr>
        <w:tabs>
          <w:tab w:val="num" w:pos="540"/>
        </w:tabs>
        <w:ind w:left="540" w:hanging="360"/>
      </w:pPr>
      <w:rPr>
        <w:rFonts w:ascii="Times New Roman" w:hAnsi="Times New Roman" w:cs="Times New Roman" w:hint="default"/>
        <w:b w:val="0"/>
        <w:i w:val="0"/>
      </w:rPr>
    </w:lvl>
    <w:lvl w:ilvl="2" w:tplc="6490585A">
      <w:start w:val="1"/>
      <w:numFmt w:val="bullet"/>
      <w:lvlText w:val=""/>
      <w:lvlJc w:val="left"/>
      <w:pPr>
        <w:tabs>
          <w:tab w:val="num" w:pos="907"/>
        </w:tabs>
        <w:ind w:left="907" w:hanging="227"/>
      </w:pPr>
      <w:rPr>
        <w:rFonts w:ascii="Wingdings" w:hAnsi="Wingdings" w:hint="default"/>
      </w:rPr>
    </w:lvl>
    <w:lvl w:ilvl="3" w:tplc="0C09000F">
      <w:start w:val="1"/>
      <w:numFmt w:val="decimal"/>
      <w:lvlText w:val="%4."/>
      <w:lvlJc w:val="left"/>
      <w:pPr>
        <w:tabs>
          <w:tab w:val="num" w:pos="2880"/>
        </w:tabs>
        <w:ind w:left="2880" w:hanging="360"/>
      </w:pPr>
    </w:lvl>
    <w:lvl w:ilvl="4" w:tplc="DF58E9B4">
      <w:start w:val="1"/>
      <w:numFmt w:val="lowerLetter"/>
      <w:lvlText w:val="(%5)"/>
      <w:lvlJc w:val="left"/>
      <w:pPr>
        <w:ind w:left="3600" w:hanging="360"/>
      </w:pPr>
      <w:rPr>
        <w:rFonts w:hint="default"/>
      </w:r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0824774F"/>
    <w:multiLevelType w:val="hybridMultilevel"/>
    <w:tmpl w:val="F31C3EEA"/>
    <w:lvl w:ilvl="0" w:tplc="929E53A0">
      <w:start w:val="2"/>
      <w:numFmt w:val="decimal"/>
      <w:lvlText w:val="(%1)"/>
      <w:lvlJc w:val="left"/>
      <w:pPr>
        <w:tabs>
          <w:tab w:val="num" w:pos="603"/>
        </w:tabs>
        <w:ind w:left="603" w:hanging="490"/>
      </w:pPr>
      <w:rPr>
        <w:rFonts w:hint="default"/>
        <w:b w:val="0"/>
        <w:i w:val="0"/>
      </w:rPr>
    </w:lvl>
    <w:lvl w:ilvl="1" w:tplc="0C090019" w:tentative="1">
      <w:start w:val="1"/>
      <w:numFmt w:val="lowerLetter"/>
      <w:lvlText w:val="%2."/>
      <w:lvlJc w:val="left"/>
      <w:pPr>
        <w:tabs>
          <w:tab w:val="num" w:pos="1193"/>
        </w:tabs>
        <w:ind w:left="1193" w:hanging="360"/>
      </w:pPr>
    </w:lvl>
    <w:lvl w:ilvl="2" w:tplc="0C09001B" w:tentative="1">
      <w:start w:val="1"/>
      <w:numFmt w:val="lowerRoman"/>
      <w:lvlText w:val="%3."/>
      <w:lvlJc w:val="right"/>
      <w:pPr>
        <w:tabs>
          <w:tab w:val="num" w:pos="1913"/>
        </w:tabs>
        <w:ind w:left="1913" w:hanging="180"/>
      </w:pPr>
    </w:lvl>
    <w:lvl w:ilvl="3" w:tplc="0C09000F" w:tentative="1">
      <w:start w:val="1"/>
      <w:numFmt w:val="decimal"/>
      <w:lvlText w:val="%4."/>
      <w:lvlJc w:val="left"/>
      <w:pPr>
        <w:tabs>
          <w:tab w:val="num" w:pos="2633"/>
        </w:tabs>
        <w:ind w:left="2633" w:hanging="360"/>
      </w:pPr>
    </w:lvl>
    <w:lvl w:ilvl="4" w:tplc="0C090019" w:tentative="1">
      <w:start w:val="1"/>
      <w:numFmt w:val="lowerLetter"/>
      <w:lvlText w:val="%5."/>
      <w:lvlJc w:val="left"/>
      <w:pPr>
        <w:tabs>
          <w:tab w:val="num" w:pos="3353"/>
        </w:tabs>
        <w:ind w:left="3353" w:hanging="360"/>
      </w:pPr>
    </w:lvl>
    <w:lvl w:ilvl="5" w:tplc="0C09001B" w:tentative="1">
      <w:start w:val="1"/>
      <w:numFmt w:val="lowerRoman"/>
      <w:lvlText w:val="%6."/>
      <w:lvlJc w:val="right"/>
      <w:pPr>
        <w:tabs>
          <w:tab w:val="num" w:pos="4073"/>
        </w:tabs>
        <w:ind w:left="4073" w:hanging="180"/>
      </w:pPr>
    </w:lvl>
    <w:lvl w:ilvl="6" w:tplc="0C09000F" w:tentative="1">
      <w:start w:val="1"/>
      <w:numFmt w:val="decimal"/>
      <w:lvlText w:val="%7."/>
      <w:lvlJc w:val="left"/>
      <w:pPr>
        <w:tabs>
          <w:tab w:val="num" w:pos="4793"/>
        </w:tabs>
        <w:ind w:left="4793" w:hanging="360"/>
      </w:pPr>
    </w:lvl>
    <w:lvl w:ilvl="7" w:tplc="0C090019" w:tentative="1">
      <w:start w:val="1"/>
      <w:numFmt w:val="lowerLetter"/>
      <w:lvlText w:val="%8."/>
      <w:lvlJc w:val="left"/>
      <w:pPr>
        <w:tabs>
          <w:tab w:val="num" w:pos="5513"/>
        </w:tabs>
        <w:ind w:left="5513" w:hanging="360"/>
      </w:pPr>
    </w:lvl>
    <w:lvl w:ilvl="8" w:tplc="0C09001B" w:tentative="1">
      <w:start w:val="1"/>
      <w:numFmt w:val="lowerRoman"/>
      <w:lvlText w:val="%9."/>
      <w:lvlJc w:val="right"/>
      <w:pPr>
        <w:tabs>
          <w:tab w:val="num" w:pos="6233"/>
        </w:tabs>
        <w:ind w:left="6233" w:hanging="180"/>
      </w:pPr>
    </w:lvl>
  </w:abstractNum>
  <w:abstractNum w:abstractNumId="4">
    <w:nsid w:val="0AA3526F"/>
    <w:multiLevelType w:val="hybridMultilevel"/>
    <w:tmpl w:val="356CDA16"/>
    <w:lvl w:ilvl="0" w:tplc="7D64065C">
      <w:start w:val="2"/>
      <w:numFmt w:val="decimal"/>
      <w:lvlText w:val="(%1)"/>
      <w:lvlJc w:val="left"/>
      <w:pPr>
        <w:tabs>
          <w:tab w:val="num" w:pos="603"/>
        </w:tabs>
        <w:ind w:left="603" w:hanging="490"/>
      </w:pPr>
      <w:rPr>
        <w:rFonts w:hint="default"/>
        <w:b w:val="0"/>
        <w:i w:val="0"/>
      </w:rPr>
    </w:lvl>
    <w:lvl w:ilvl="1" w:tplc="0C090019" w:tentative="1">
      <w:start w:val="1"/>
      <w:numFmt w:val="lowerLetter"/>
      <w:lvlText w:val="%2."/>
      <w:lvlJc w:val="left"/>
      <w:pPr>
        <w:tabs>
          <w:tab w:val="num" w:pos="1193"/>
        </w:tabs>
        <w:ind w:left="1193" w:hanging="360"/>
      </w:pPr>
    </w:lvl>
    <w:lvl w:ilvl="2" w:tplc="0C09001B" w:tentative="1">
      <w:start w:val="1"/>
      <w:numFmt w:val="lowerRoman"/>
      <w:lvlText w:val="%3."/>
      <w:lvlJc w:val="right"/>
      <w:pPr>
        <w:tabs>
          <w:tab w:val="num" w:pos="1913"/>
        </w:tabs>
        <w:ind w:left="1913" w:hanging="180"/>
      </w:pPr>
    </w:lvl>
    <w:lvl w:ilvl="3" w:tplc="0C09000F" w:tentative="1">
      <w:start w:val="1"/>
      <w:numFmt w:val="decimal"/>
      <w:lvlText w:val="%4."/>
      <w:lvlJc w:val="left"/>
      <w:pPr>
        <w:tabs>
          <w:tab w:val="num" w:pos="2633"/>
        </w:tabs>
        <w:ind w:left="2633" w:hanging="360"/>
      </w:pPr>
    </w:lvl>
    <w:lvl w:ilvl="4" w:tplc="0C090019" w:tentative="1">
      <w:start w:val="1"/>
      <w:numFmt w:val="lowerLetter"/>
      <w:lvlText w:val="%5."/>
      <w:lvlJc w:val="left"/>
      <w:pPr>
        <w:tabs>
          <w:tab w:val="num" w:pos="3353"/>
        </w:tabs>
        <w:ind w:left="3353" w:hanging="360"/>
      </w:pPr>
    </w:lvl>
    <w:lvl w:ilvl="5" w:tplc="0C09001B" w:tentative="1">
      <w:start w:val="1"/>
      <w:numFmt w:val="lowerRoman"/>
      <w:lvlText w:val="%6."/>
      <w:lvlJc w:val="right"/>
      <w:pPr>
        <w:tabs>
          <w:tab w:val="num" w:pos="4073"/>
        </w:tabs>
        <w:ind w:left="4073" w:hanging="180"/>
      </w:pPr>
    </w:lvl>
    <w:lvl w:ilvl="6" w:tplc="0C09000F" w:tentative="1">
      <w:start w:val="1"/>
      <w:numFmt w:val="decimal"/>
      <w:lvlText w:val="%7."/>
      <w:lvlJc w:val="left"/>
      <w:pPr>
        <w:tabs>
          <w:tab w:val="num" w:pos="4793"/>
        </w:tabs>
        <w:ind w:left="4793" w:hanging="360"/>
      </w:pPr>
    </w:lvl>
    <w:lvl w:ilvl="7" w:tplc="0C090019" w:tentative="1">
      <w:start w:val="1"/>
      <w:numFmt w:val="lowerLetter"/>
      <w:lvlText w:val="%8."/>
      <w:lvlJc w:val="left"/>
      <w:pPr>
        <w:tabs>
          <w:tab w:val="num" w:pos="5513"/>
        </w:tabs>
        <w:ind w:left="5513" w:hanging="360"/>
      </w:pPr>
    </w:lvl>
    <w:lvl w:ilvl="8" w:tplc="0C09001B" w:tentative="1">
      <w:start w:val="1"/>
      <w:numFmt w:val="lowerRoman"/>
      <w:lvlText w:val="%9."/>
      <w:lvlJc w:val="right"/>
      <w:pPr>
        <w:tabs>
          <w:tab w:val="num" w:pos="6233"/>
        </w:tabs>
        <w:ind w:left="6233" w:hanging="180"/>
      </w:pPr>
    </w:lvl>
  </w:abstractNum>
  <w:abstractNum w:abstractNumId="5">
    <w:nsid w:val="0ECB356D"/>
    <w:multiLevelType w:val="hybridMultilevel"/>
    <w:tmpl w:val="C04A894A"/>
    <w:lvl w:ilvl="0" w:tplc="0C09000F">
      <w:start w:val="1"/>
      <w:numFmt w:val="decimal"/>
      <w:lvlText w:val="%1."/>
      <w:lvlJc w:val="left"/>
      <w:pPr>
        <w:ind w:left="900" w:hanging="360"/>
      </w:p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6">
    <w:nsid w:val="13A12925"/>
    <w:multiLevelType w:val="hybridMultilevel"/>
    <w:tmpl w:val="5AE2220A"/>
    <w:lvl w:ilvl="0" w:tplc="4FDE5008">
      <w:start w:val="1"/>
      <w:numFmt w:val="decimal"/>
      <w:lvlText w:val="(%1)"/>
      <w:lvlJc w:val="left"/>
      <w:pPr>
        <w:tabs>
          <w:tab w:val="num" w:pos="603"/>
        </w:tabs>
        <w:ind w:left="603" w:hanging="490"/>
      </w:pPr>
      <w:rPr>
        <w:rFonts w:hint="default"/>
      </w:rPr>
    </w:lvl>
    <w:lvl w:ilvl="1" w:tplc="0C090019">
      <w:start w:val="1"/>
      <w:numFmt w:val="lowerLetter"/>
      <w:lvlText w:val="%2."/>
      <w:lvlJc w:val="left"/>
      <w:pPr>
        <w:tabs>
          <w:tab w:val="num" w:pos="1193"/>
        </w:tabs>
        <w:ind w:left="1193" w:hanging="360"/>
      </w:pPr>
    </w:lvl>
    <w:lvl w:ilvl="2" w:tplc="0C09001B" w:tentative="1">
      <w:start w:val="1"/>
      <w:numFmt w:val="lowerRoman"/>
      <w:lvlText w:val="%3."/>
      <w:lvlJc w:val="right"/>
      <w:pPr>
        <w:tabs>
          <w:tab w:val="num" w:pos="1913"/>
        </w:tabs>
        <w:ind w:left="1913" w:hanging="180"/>
      </w:pPr>
    </w:lvl>
    <w:lvl w:ilvl="3" w:tplc="0C09000F" w:tentative="1">
      <w:start w:val="1"/>
      <w:numFmt w:val="decimal"/>
      <w:lvlText w:val="%4."/>
      <w:lvlJc w:val="left"/>
      <w:pPr>
        <w:tabs>
          <w:tab w:val="num" w:pos="2633"/>
        </w:tabs>
        <w:ind w:left="2633" w:hanging="360"/>
      </w:pPr>
    </w:lvl>
    <w:lvl w:ilvl="4" w:tplc="0C090019" w:tentative="1">
      <w:start w:val="1"/>
      <w:numFmt w:val="lowerLetter"/>
      <w:lvlText w:val="%5."/>
      <w:lvlJc w:val="left"/>
      <w:pPr>
        <w:tabs>
          <w:tab w:val="num" w:pos="3353"/>
        </w:tabs>
        <w:ind w:left="3353" w:hanging="360"/>
      </w:pPr>
    </w:lvl>
    <w:lvl w:ilvl="5" w:tplc="0C09001B" w:tentative="1">
      <w:start w:val="1"/>
      <w:numFmt w:val="lowerRoman"/>
      <w:lvlText w:val="%6."/>
      <w:lvlJc w:val="right"/>
      <w:pPr>
        <w:tabs>
          <w:tab w:val="num" w:pos="4073"/>
        </w:tabs>
        <w:ind w:left="4073" w:hanging="180"/>
      </w:pPr>
    </w:lvl>
    <w:lvl w:ilvl="6" w:tplc="0C09000F" w:tentative="1">
      <w:start w:val="1"/>
      <w:numFmt w:val="decimal"/>
      <w:lvlText w:val="%7."/>
      <w:lvlJc w:val="left"/>
      <w:pPr>
        <w:tabs>
          <w:tab w:val="num" w:pos="4793"/>
        </w:tabs>
        <w:ind w:left="4793" w:hanging="360"/>
      </w:pPr>
    </w:lvl>
    <w:lvl w:ilvl="7" w:tplc="0C090019" w:tentative="1">
      <w:start w:val="1"/>
      <w:numFmt w:val="lowerLetter"/>
      <w:lvlText w:val="%8."/>
      <w:lvlJc w:val="left"/>
      <w:pPr>
        <w:tabs>
          <w:tab w:val="num" w:pos="5513"/>
        </w:tabs>
        <w:ind w:left="5513" w:hanging="360"/>
      </w:pPr>
    </w:lvl>
    <w:lvl w:ilvl="8" w:tplc="0C09001B" w:tentative="1">
      <w:start w:val="1"/>
      <w:numFmt w:val="lowerRoman"/>
      <w:lvlText w:val="%9."/>
      <w:lvlJc w:val="right"/>
      <w:pPr>
        <w:tabs>
          <w:tab w:val="num" w:pos="6233"/>
        </w:tabs>
        <w:ind w:left="6233" w:hanging="180"/>
      </w:pPr>
    </w:lvl>
  </w:abstractNum>
  <w:abstractNum w:abstractNumId="7">
    <w:nsid w:val="19C255BB"/>
    <w:multiLevelType w:val="hybridMultilevel"/>
    <w:tmpl w:val="40F8BBFA"/>
    <w:lvl w:ilvl="0" w:tplc="DAB03CC6">
      <w:start w:val="1"/>
      <w:numFmt w:val="decimal"/>
      <w:lvlText w:val="(%1)"/>
      <w:lvlJc w:val="left"/>
      <w:pPr>
        <w:tabs>
          <w:tab w:val="num" w:pos="480"/>
        </w:tabs>
        <w:ind w:left="480" w:hanging="480"/>
      </w:pPr>
      <w:rPr>
        <w:rFonts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1B792022"/>
    <w:multiLevelType w:val="hybridMultilevel"/>
    <w:tmpl w:val="D1C870E6"/>
    <w:lvl w:ilvl="0" w:tplc="34F862D8">
      <w:start w:val="1"/>
      <w:numFmt w:val="decimal"/>
      <w:lvlText w:val="(%1)"/>
      <w:lvlJc w:val="left"/>
      <w:pPr>
        <w:tabs>
          <w:tab w:val="num" w:pos="543"/>
        </w:tabs>
        <w:ind w:left="543" w:hanging="430"/>
      </w:pPr>
      <w:rPr>
        <w:rFonts w:hint="default"/>
        <w:b w:val="0"/>
        <w:i w:val="0"/>
      </w:rPr>
    </w:lvl>
    <w:lvl w:ilvl="1" w:tplc="0C090019">
      <w:start w:val="1"/>
      <w:numFmt w:val="lowerLetter"/>
      <w:lvlText w:val="%2."/>
      <w:lvlJc w:val="left"/>
      <w:pPr>
        <w:tabs>
          <w:tab w:val="num" w:pos="1193"/>
        </w:tabs>
        <w:ind w:left="1193" w:hanging="360"/>
      </w:pPr>
    </w:lvl>
    <w:lvl w:ilvl="2" w:tplc="0C09001B">
      <w:start w:val="1"/>
      <w:numFmt w:val="lowerRoman"/>
      <w:lvlText w:val="%3."/>
      <w:lvlJc w:val="right"/>
      <w:pPr>
        <w:tabs>
          <w:tab w:val="num" w:pos="1913"/>
        </w:tabs>
        <w:ind w:left="1913" w:hanging="180"/>
      </w:pPr>
    </w:lvl>
    <w:lvl w:ilvl="3" w:tplc="0C09000F" w:tentative="1">
      <w:start w:val="1"/>
      <w:numFmt w:val="decimal"/>
      <w:lvlText w:val="%4."/>
      <w:lvlJc w:val="left"/>
      <w:pPr>
        <w:tabs>
          <w:tab w:val="num" w:pos="2633"/>
        </w:tabs>
        <w:ind w:left="2633" w:hanging="360"/>
      </w:pPr>
    </w:lvl>
    <w:lvl w:ilvl="4" w:tplc="0C090019" w:tentative="1">
      <w:start w:val="1"/>
      <w:numFmt w:val="lowerLetter"/>
      <w:lvlText w:val="%5."/>
      <w:lvlJc w:val="left"/>
      <w:pPr>
        <w:tabs>
          <w:tab w:val="num" w:pos="3353"/>
        </w:tabs>
        <w:ind w:left="3353" w:hanging="360"/>
      </w:pPr>
    </w:lvl>
    <w:lvl w:ilvl="5" w:tplc="0C09001B" w:tentative="1">
      <w:start w:val="1"/>
      <w:numFmt w:val="lowerRoman"/>
      <w:lvlText w:val="%6."/>
      <w:lvlJc w:val="right"/>
      <w:pPr>
        <w:tabs>
          <w:tab w:val="num" w:pos="4073"/>
        </w:tabs>
        <w:ind w:left="4073" w:hanging="180"/>
      </w:pPr>
    </w:lvl>
    <w:lvl w:ilvl="6" w:tplc="0C09000F" w:tentative="1">
      <w:start w:val="1"/>
      <w:numFmt w:val="decimal"/>
      <w:lvlText w:val="%7."/>
      <w:lvlJc w:val="left"/>
      <w:pPr>
        <w:tabs>
          <w:tab w:val="num" w:pos="4793"/>
        </w:tabs>
        <w:ind w:left="4793" w:hanging="360"/>
      </w:pPr>
    </w:lvl>
    <w:lvl w:ilvl="7" w:tplc="0C090019" w:tentative="1">
      <w:start w:val="1"/>
      <w:numFmt w:val="lowerLetter"/>
      <w:lvlText w:val="%8."/>
      <w:lvlJc w:val="left"/>
      <w:pPr>
        <w:tabs>
          <w:tab w:val="num" w:pos="5513"/>
        </w:tabs>
        <w:ind w:left="5513" w:hanging="360"/>
      </w:pPr>
    </w:lvl>
    <w:lvl w:ilvl="8" w:tplc="0C09001B" w:tentative="1">
      <w:start w:val="1"/>
      <w:numFmt w:val="lowerRoman"/>
      <w:lvlText w:val="%9."/>
      <w:lvlJc w:val="right"/>
      <w:pPr>
        <w:tabs>
          <w:tab w:val="num" w:pos="6233"/>
        </w:tabs>
        <w:ind w:left="6233" w:hanging="180"/>
      </w:pPr>
    </w:lvl>
  </w:abstractNum>
  <w:abstractNum w:abstractNumId="9">
    <w:nsid w:val="4364148F"/>
    <w:multiLevelType w:val="hybridMultilevel"/>
    <w:tmpl w:val="A532F900"/>
    <w:lvl w:ilvl="0" w:tplc="7110FFFA">
      <w:start w:val="1"/>
      <w:numFmt w:val="decimal"/>
      <w:lvlText w:val="(%1)"/>
      <w:lvlJc w:val="left"/>
      <w:pPr>
        <w:tabs>
          <w:tab w:val="num" w:pos="603"/>
        </w:tabs>
        <w:ind w:left="603" w:hanging="490"/>
      </w:pPr>
      <w:rPr>
        <w:rFonts w:hint="default"/>
      </w:rPr>
    </w:lvl>
    <w:lvl w:ilvl="1" w:tplc="0C090019">
      <w:start w:val="1"/>
      <w:numFmt w:val="lowerLetter"/>
      <w:lvlText w:val="%2."/>
      <w:lvlJc w:val="left"/>
      <w:pPr>
        <w:tabs>
          <w:tab w:val="num" w:pos="1193"/>
        </w:tabs>
        <w:ind w:left="1193" w:hanging="360"/>
      </w:pPr>
    </w:lvl>
    <w:lvl w:ilvl="2" w:tplc="0C09001B" w:tentative="1">
      <w:start w:val="1"/>
      <w:numFmt w:val="lowerRoman"/>
      <w:lvlText w:val="%3."/>
      <w:lvlJc w:val="right"/>
      <w:pPr>
        <w:tabs>
          <w:tab w:val="num" w:pos="1913"/>
        </w:tabs>
        <w:ind w:left="1913" w:hanging="180"/>
      </w:pPr>
    </w:lvl>
    <w:lvl w:ilvl="3" w:tplc="0C09000F" w:tentative="1">
      <w:start w:val="1"/>
      <w:numFmt w:val="decimal"/>
      <w:lvlText w:val="%4."/>
      <w:lvlJc w:val="left"/>
      <w:pPr>
        <w:tabs>
          <w:tab w:val="num" w:pos="2633"/>
        </w:tabs>
        <w:ind w:left="2633" w:hanging="360"/>
      </w:pPr>
    </w:lvl>
    <w:lvl w:ilvl="4" w:tplc="0C090019" w:tentative="1">
      <w:start w:val="1"/>
      <w:numFmt w:val="lowerLetter"/>
      <w:lvlText w:val="%5."/>
      <w:lvlJc w:val="left"/>
      <w:pPr>
        <w:tabs>
          <w:tab w:val="num" w:pos="3353"/>
        </w:tabs>
        <w:ind w:left="3353" w:hanging="360"/>
      </w:pPr>
    </w:lvl>
    <w:lvl w:ilvl="5" w:tplc="0C09001B" w:tentative="1">
      <w:start w:val="1"/>
      <w:numFmt w:val="lowerRoman"/>
      <w:lvlText w:val="%6."/>
      <w:lvlJc w:val="right"/>
      <w:pPr>
        <w:tabs>
          <w:tab w:val="num" w:pos="4073"/>
        </w:tabs>
        <w:ind w:left="4073" w:hanging="180"/>
      </w:pPr>
    </w:lvl>
    <w:lvl w:ilvl="6" w:tplc="0C09000F" w:tentative="1">
      <w:start w:val="1"/>
      <w:numFmt w:val="decimal"/>
      <w:lvlText w:val="%7."/>
      <w:lvlJc w:val="left"/>
      <w:pPr>
        <w:tabs>
          <w:tab w:val="num" w:pos="4793"/>
        </w:tabs>
        <w:ind w:left="4793" w:hanging="360"/>
      </w:pPr>
    </w:lvl>
    <w:lvl w:ilvl="7" w:tplc="0C090019" w:tentative="1">
      <w:start w:val="1"/>
      <w:numFmt w:val="lowerLetter"/>
      <w:lvlText w:val="%8."/>
      <w:lvlJc w:val="left"/>
      <w:pPr>
        <w:tabs>
          <w:tab w:val="num" w:pos="5513"/>
        </w:tabs>
        <w:ind w:left="5513" w:hanging="360"/>
      </w:pPr>
    </w:lvl>
    <w:lvl w:ilvl="8" w:tplc="0C09001B" w:tentative="1">
      <w:start w:val="1"/>
      <w:numFmt w:val="lowerRoman"/>
      <w:lvlText w:val="%9."/>
      <w:lvlJc w:val="right"/>
      <w:pPr>
        <w:tabs>
          <w:tab w:val="num" w:pos="6233"/>
        </w:tabs>
        <w:ind w:left="6233" w:hanging="180"/>
      </w:pPr>
    </w:lvl>
  </w:abstractNum>
  <w:abstractNum w:abstractNumId="10">
    <w:nsid w:val="43C22382"/>
    <w:multiLevelType w:val="hybridMultilevel"/>
    <w:tmpl w:val="77403434"/>
    <w:lvl w:ilvl="0" w:tplc="34F862D8">
      <w:start w:val="1"/>
      <w:numFmt w:val="decimal"/>
      <w:lvlText w:val="(%1)"/>
      <w:lvlJc w:val="left"/>
      <w:pPr>
        <w:tabs>
          <w:tab w:val="num" w:pos="543"/>
        </w:tabs>
        <w:ind w:left="543" w:hanging="430"/>
      </w:pPr>
      <w:rPr>
        <w:rFonts w:hint="default"/>
      </w:rPr>
    </w:lvl>
    <w:lvl w:ilvl="1" w:tplc="0C090019" w:tentative="1">
      <w:start w:val="1"/>
      <w:numFmt w:val="lowerLetter"/>
      <w:lvlText w:val="%2."/>
      <w:lvlJc w:val="left"/>
      <w:pPr>
        <w:tabs>
          <w:tab w:val="num" w:pos="1193"/>
        </w:tabs>
        <w:ind w:left="1193" w:hanging="360"/>
      </w:pPr>
    </w:lvl>
    <w:lvl w:ilvl="2" w:tplc="0C09001B" w:tentative="1">
      <w:start w:val="1"/>
      <w:numFmt w:val="lowerRoman"/>
      <w:lvlText w:val="%3."/>
      <w:lvlJc w:val="right"/>
      <w:pPr>
        <w:tabs>
          <w:tab w:val="num" w:pos="1913"/>
        </w:tabs>
        <w:ind w:left="1913" w:hanging="180"/>
      </w:pPr>
    </w:lvl>
    <w:lvl w:ilvl="3" w:tplc="0C09000F" w:tentative="1">
      <w:start w:val="1"/>
      <w:numFmt w:val="decimal"/>
      <w:lvlText w:val="%4."/>
      <w:lvlJc w:val="left"/>
      <w:pPr>
        <w:tabs>
          <w:tab w:val="num" w:pos="2633"/>
        </w:tabs>
        <w:ind w:left="2633" w:hanging="360"/>
      </w:pPr>
    </w:lvl>
    <w:lvl w:ilvl="4" w:tplc="0C090019" w:tentative="1">
      <w:start w:val="1"/>
      <w:numFmt w:val="lowerLetter"/>
      <w:lvlText w:val="%5."/>
      <w:lvlJc w:val="left"/>
      <w:pPr>
        <w:tabs>
          <w:tab w:val="num" w:pos="3353"/>
        </w:tabs>
        <w:ind w:left="3353" w:hanging="360"/>
      </w:pPr>
    </w:lvl>
    <w:lvl w:ilvl="5" w:tplc="0C09001B" w:tentative="1">
      <w:start w:val="1"/>
      <w:numFmt w:val="lowerRoman"/>
      <w:lvlText w:val="%6."/>
      <w:lvlJc w:val="right"/>
      <w:pPr>
        <w:tabs>
          <w:tab w:val="num" w:pos="4073"/>
        </w:tabs>
        <w:ind w:left="4073" w:hanging="180"/>
      </w:pPr>
    </w:lvl>
    <w:lvl w:ilvl="6" w:tplc="0C09000F" w:tentative="1">
      <w:start w:val="1"/>
      <w:numFmt w:val="decimal"/>
      <w:lvlText w:val="%7."/>
      <w:lvlJc w:val="left"/>
      <w:pPr>
        <w:tabs>
          <w:tab w:val="num" w:pos="4793"/>
        </w:tabs>
        <w:ind w:left="4793" w:hanging="360"/>
      </w:pPr>
    </w:lvl>
    <w:lvl w:ilvl="7" w:tplc="0C090019" w:tentative="1">
      <w:start w:val="1"/>
      <w:numFmt w:val="lowerLetter"/>
      <w:lvlText w:val="%8."/>
      <w:lvlJc w:val="left"/>
      <w:pPr>
        <w:tabs>
          <w:tab w:val="num" w:pos="5513"/>
        </w:tabs>
        <w:ind w:left="5513" w:hanging="360"/>
      </w:pPr>
    </w:lvl>
    <w:lvl w:ilvl="8" w:tplc="0C09001B" w:tentative="1">
      <w:start w:val="1"/>
      <w:numFmt w:val="lowerRoman"/>
      <w:lvlText w:val="%9."/>
      <w:lvlJc w:val="right"/>
      <w:pPr>
        <w:tabs>
          <w:tab w:val="num" w:pos="6233"/>
        </w:tabs>
        <w:ind w:left="6233" w:hanging="180"/>
      </w:pPr>
    </w:lvl>
  </w:abstractNum>
  <w:abstractNum w:abstractNumId="11">
    <w:nsid w:val="52A078AD"/>
    <w:multiLevelType w:val="hybridMultilevel"/>
    <w:tmpl w:val="3FC4A28E"/>
    <w:lvl w:ilvl="0" w:tplc="4FDE5008">
      <w:start w:val="1"/>
      <w:numFmt w:val="decimal"/>
      <w:lvlText w:val="(%1)"/>
      <w:lvlJc w:val="left"/>
      <w:pPr>
        <w:tabs>
          <w:tab w:val="num" w:pos="603"/>
        </w:tabs>
        <w:ind w:left="603" w:hanging="490"/>
      </w:pPr>
      <w:rPr>
        <w:rFonts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53B46786"/>
    <w:multiLevelType w:val="multilevel"/>
    <w:tmpl w:val="4C42F16E"/>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540"/>
        </w:tabs>
        <w:ind w:left="540" w:hanging="360"/>
      </w:pPr>
      <w:rPr>
        <w:rFonts w:hint="default"/>
      </w:rPr>
    </w:lvl>
    <w:lvl w:ilvl="2">
      <w:start w:val="1"/>
      <w:numFmt w:val="bullet"/>
      <w:lvlText w:val=""/>
      <w:lvlJc w:val="left"/>
      <w:pPr>
        <w:tabs>
          <w:tab w:val="num" w:pos="907"/>
        </w:tabs>
        <w:ind w:left="907" w:hanging="227"/>
      </w:pPr>
      <w:rPr>
        <w:rFonts w:ascii="Wingdings" w:hAnsi="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6C635BE"/>
    <w:multiLevelType w:val="hybridMultilevel"/>
    <w:tmpl w:val="D6563556"/>
    <w:lvl w:ilvl="0" w:tplc="7110FFFA">
      <w:start w:val="2"/>
      <w:numFmt w:val="decimal"/>
      <w:lvlText w:val="(%1)"/>
      <w:lvlJc w:val="left"/>
      <w:pPr>
        <w:tabs>
          <w:tab w:val="num" w:pos="603"/>
        </w:tabs>
        <w:ind w:left="603" w:hanging="490"/>
      </w:pPr>
      <w:rPr>
        <w:rFonts w:hint="default"/>
        <w:b w:val="0"/>
        <w:i w:val="0"/>
      </w:rPr>
    </w:lvl>
    <w:lvl w:ilvl="1" w:tplc="0C090019" w:tentative="1">
      <w:start w:val="1"/>
      <w:numFmt w:val="lowerLetter"/>
      <w:lvlText w:val="%2."/>
      <w:lvlJc w:val="left"/>
      <w:pPr>
        <w:tabs>
          <w:tab w:val="num" w:pos="1193"/>
        </w:tabs>
        <w:ind w:left="1193" w:hanging="360"/>
      </w:pPr>
    </w:lvl>
    <w:lvl w:ilvl="2" w:tplc="0C09001B" w:tentative="1">
      <w:start w:val="1"/>
      <w:numFmt w:val="lowerRoman"/>
      <w:lvlText w:val="%3."/>
      <w:lvlJc w:val="right"/>
      <w:pPr>
        <w:tabs>
          <w:tab w:val="num" w:pos="1913"/>
        </w:tabs>
        <w:ind w:left="1913" w:hanging="180"/>
      </w:pPr>
    </w:lvl>
    <w:lvl w:ilvl="3" w:tplc="0C09000F" w:tentative="1">
      <w:start w:val="1"/>
      <w:numFmt w:val="decimal"/>
      <w:lvlText w:val="%4."/>
      <w:lvlJc w:val="left"/>
      <w:pPr>
        <w:tabs>
          <w:tab w:val="num" w:pos="2633"/>
        </w:tabs>
        <w:ind w:left="2633" w:hanging="360"/>
      </w:pPr>
    </w:lvl>
    <w:lvl w:ilvl="4" w:tplc="0C090019" w:tentative="1">
      <w:start w:val="1"/>
      <w:numFmt w:val="lowerLetter"/>
      <w:lvlText w:val="%5."/>
      <w:lvlJc w:val="left"/>
      <w:pPr>
        <w:tabs>
          <w:tab w:val="num" w:pos="3353"/>
        </w:tabs>
        <w:ind w:left="3353" w:hanging="360"/>
      </w:pPr>
    </w:lvl>
    <w:lvl w:ilvl="5" w:tplc="0C09001B" w:tentative="1">
      <w:start w:val="1"/>
      <w:numFmt w:val="lowerRoman"/>
      <w:lvlText w:val="%6."/>
      <w:lvlJc w:val="right"/>
      <w:pPr>
        <w:tabs>
          <w:tab w:val="num" w:pos="4073"/>
        </w:tabs>
        <w:ind w:left="4073" w:hanging="180"/>
      </w:pPr>
    </w:lvl>
    <w:lvl w:ilvl="6" w:tplc="0C09000F" w:tentative="1">
      <w:start w:val="1"/>
      <w:numFmt w:val="decimal"/>
      <w:lvlText w:val="%7."/>
      <w:lvlJc w:val="left"/>
      <w:pPr>
        <w:tabs>
          <w:tab w:val="num" w:pos="4793"/>
        </w:tabs>
        <w:ind w:left="4793" w:hanging="360"/>
      </w:pPr>
    </w:lvl>
    <w:lvl w:ilvl="7" w:tplc="0C090019" w:tentative="1">
      <w:start w:val="1"/>
      <w:numFmt w:val="lowerLetter"/>
      <w:lvlText w:val="%8."/>
      <w:lvlJc w:val="left"/>
      <w:pPr>
        <w:tabs>
          <w:tab w:val="num" w:pos="5513"/>
        </w:tabs>
        <w:ind w:left="5513" w:hanging="360"/>
      </w:pPr>
    </w:lvl>
    <w:lvl w:ilvl="8" w:tplc="0C09001B" w:tentative="1">
      <w:start w:val="1"/>
      <w:numFmt w:val="lowerRoman"/>
      <w:lvlText w:val="%9."/>
      <w:lvlJc w:val="right"/>
      <w:pPr>
        <w:tabs>
          <w:tab w:val="num" w:pos="6233"/>
        </w:tabs>
        <w:ind w:left="6233" w:hanging="180"/>
      </w:pPr>
    </w:lvl>
  </w:abstractNum>
  <w:abstractNum w:abstractNumId="14">
    <w:nsid w:val="59B94F7F"/>
    <w:multiLevelType w:val="hybridMultilevel"/>
    <w:tmpl w:val="F9CA7EA6"/>
    <w:lvl w:ilvl="0" w:tplc="F410D24E">
      <w:start w:val="1"/>
      <w:numFmt w:val="decimal"/>
      <w:lvlText w:val="%1."/>
      <w:lvlJc w:val="left"/>
      <w:pPr>
        <w:tabs>
          <w:tab w:val="num" w:pos="284"/>
        </w:tabs>
        <w:ind w:left="284" w:hanging="284"/>
      </w:pPr>
      <w:rPr>
        <w:rFonts w:hint="default"/>
      </w:rPr>
    </w:lvl>
    <w:lvl w:ilvl="1" w:tplc="0C09000F">
      <w:start w:val="1"/>
      <w:numFmt w:val="decimal"/>
      <w:lvlText w:val="%2."/>
      <w:lvlJc w:val="left"/>
      <w:pPr>
        <w:tabs>
          <w:tab w:val="num" w:pos="540"/>
        </w:tabs>
        <w:ind w:left="540" w:hanging="360"/>
      </w:pPr>
      <w:rPr>
        <w:rFonts w:hint="default"/>
        <w:b w:val="0"/>
        <w:i w:val="0"/>
      </w:rPr>
    </w:lvl>
    <w:lvl w:ilvl="2" w:tplc="6490585A">
      <w:start w:val="1"/>
      <w:numFmt w:val="bullet"/>
      <w:lvlText w:val=""/>
      <w:lvlJc w:val="left"/>
      <w:pPr>
        <w:tabs>
          <w:tab w:val="num" w:pos="907"/>
        </w:tabs>
        <w:ind w:left="907" w:hanging="227"/>
      </w:pPr>
      <w:rPr>
        <w:rFonts w:ascii="Wingdings" w:hAnsi="Wingdings" w:hint="default"/>
      </w:r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5B0A51D2"/>
    <w:multiLevelType w:val="hybridMultilevel"/>
    <w:tmpl w:val="D23CF186"/>
    <w:lvl w:ilvl="0" w:tplc="B4C2188E">
      <w:start w:val="1"/>
      <w:numFmt w:val="decimal"/>
      <w:lvlText w:val="(%1)"/>
      <w:lvlJc w:val="left"/>
      <w:pPr>
        <w:tabs>
          <w:tab w:val="num" w:pos="603"/>
        </w:tabs>
        <w:ind w:left="603" w:hanging="490"/>
      </w:pPr>
      <w:rPr>
        <w:rFonts w:hint="default"/>
      </w:rPr>
    </w:lvl>
    <w:lvl w:ilvl="1" w:tplc="0C090019" w:tentative="1">
      <w:start w:val="1"/>
      <w:numFmt w:val="lowerLetter"/>
      <w:lvlText w:val="%2."/>
      <w:lvlJc w:val="left"/>
      <w:pPr>
        <w:tabs>
          <w:tab w:val="num" w:pos="1193"/>
        </w:tabs>
        <w:ind w:left="1193" w:hanging="360"/>
      </w:pPr>
    </w:lvl>
    <w:lvl w:ilvl="2" w:tplc="0C09001B" w:tentative="1">
      <w:start w:val="1"/>
      <w:numFmt w:val="lowerRoman"/>
      <w:lvlText w:val="%3."/>
      <w:lvlJc w:val="right"/>
      <w:pPr>
        <w:tabs>
          <w:tab w:val="num" w:pos="1913"/>
        </w:tabs>
        <w:ind w:left="1913" w:hanging="180"/>
      </w:pPr>
    </w:lvl>
    <w:lvl w:ilvl="3" w:tplc="0C09000F" w:tentative="1">
      <w:start w:val="1"/>
      <w:numFmt w:val="decimal"/>
      <w:lvlText w:val="%4."/>
      <w:lvlJc w:val="left"/>
      <w:pPr>
        <w:tabs>
          <w:tab w:val="num" w:pos="2633"/>
        </w:tabs>
        <w:ind w:left="2633" w:hanging="360"/>
      </w:pPr>
    </w:lvl>
    <w:lvl w:ilvl="4" w:tplc="0C090019" w:tentative="1">
      <w:start w:val="1"/>
      <w:numFmt w:val="lowerLetter"/>
      <w:lvlText w:val="%5."/>
      <w:lvlJc w:val="left"/>
      <w:pPr>
        <w:tabs>
          <w:tab w:val="num" w:pos="3353"/>
        </w:tabs>
        <w:ind w:left="3353" w:hanging="360"/>
      </w:pPr>
    </w:lvl>
    <w:lvl w:ilvl="5" w:tplc="0C09001B" w:tentative="1">
      <w:start w:val="1"/>
      <w:numFmt w:val="lowerRoman"/>
      <w:lvlText w:val="%6."/>
      <w:lvlJc w:val="right"/>
      <w:pPr>
        <w:tabs>
          <w:tab w:val="num" w:pos="4073"/>
        </w:tabs>
        <w:ind w:left="4073" w:hanging="180"/>
      </w:pPr>
    </w:lvl>
    <w:lvl w:ilvl="6" w:tplc="0C09000F" w:tentative="1">
      <w:start w:val="1"/>
      <w:numFmt w:val="decimal"/>
      <w:lvlText w:val="%7."/>
      <w:lvlJc w:val="left"/>
      <w:pPr>
        <w:tabs>
          <w:tab w:val="num" w:pos="4793"/>
        </w:tabs>
        <w:ind w:left="4793" w:hanging="360"/>
      </w:pPr>
    </w:lvl>
    <w:lvl w:ilvl="7" w:tplc="0C090019" w:tentative="1">
      <w:start w:val="1"/>
      <w:numFmt w:val="lowerLetter"/>
      <w:lvlText w:val="%8."/>
      <w:lvlJc w:val="left"/>
      <w:pPr>
        <w:tabs>
          <w:tab w:val="num" w:pos="5513"/>
        </w:tabs>
        <w:ind w:left="5513" w:hanging="360"/>
      </w:pPr>
    </w:lvl>
    <w:lvl w:ilvl="8" w:tplc="0C09001B" w:tentative="1">
      <w:start w:val="1"/>
      <w:numFmt w:val="lowerRoman"/>
      <w:lvlText w:val="%9."/>
      <w:lvlJc w:val="right"/>
      <w:pPr>
        <w:tabs>
          <w:tab w:val="num" w:pos="6233"/>
        </w:tabs>
        <w:ind w:left="6233" w:hanging="180"/>
      </w:pPr>
    </w:lvl>
  </w:abstractNum>
  <w:abstractNum w:abstractNumId="16">
    <w:nsid w:val="5CBA05F5"/>
    <w:multiLevelType w:val="hybridMultilevel"/>
    <w:tmpl w:val="7EEA39BC"/>
    <w:lvl w:ilvl="0" w:tplc="F410D24E">
      <w:start w:val="1"/>
      <w:numFmt w:val="decimal"/>
      <w:lvlText w:val="%1."/>
      <w:lvlJc w:val="left"/>
      <w:pPr>
        <w:tabs>
          <w:tab w:val="num" w:pos="284"/>
        </w:tabs>
        <w:ind w:left="284" w:hanging="284"/>
      </w:pPr>
      <w:rPr>
        <w:rFonts w:hint="default"/>
      </w:rPr>
    </w:lvl>
    <w:lvl w:ilvl="1" w:tplc="0C09000F">
      <w:start w:val="1"/>
      <w:numFmt w:val="decimal"/>
      <w:lvlText w:val="%2."/>
      <w:lvlJc w:val="left"/>
      <w:pPr>
        <w:tabs>
          <w:tab w:val="num" w:pos="540"/>
        </w:tabs>
        <w:ind w:left="540" w:hanging="360"/>
      </w:pPr>
      <w:rPr>
        <w:rFonts w:hint="default"/>
        <w:b w:val="0"/>
        <w:i w:val="0"/>
      </w:rPr>
    </w:lvl>
    <w:lvl w:ilvl="2" w:tplc="6490585A">
      <w:start w:val="1"/>
      <w:numFmt w:val="bullet"/>
      <w:lvlText w:val=""/>
      <w:lvlJc w:val="left"/>
      <w:pPr>
        <w:tabs>
          <w:tab w:val="num" w:pos="907"/>
        </w:tabs>
        <w:ind w:left="907" w:hanging="227"/>
      </w:pPr>
      <w:rPr>
        <w:rFonts w:ascii="Wingdings" w:hAnsi="Wingdings" w:hint="default"/>
      </w:r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5DD6206E"/>
    <w:multiLevelType w:val="hybridMultilevel"/>
    <w:tmpl w:val="86A60CE6"/>
    <w:lvl w:ilvl="0" w:tplc="6EEE3056">
      <w:start w:val="6"/>
      <w:numFmt w:val="decimal"/>
      <w:lvlText w:val="(%1)"/>
      <w:lvlJc w:val="left"/>
      <w:pPr>
        <w:tabs>
          <w:tab w:val="num" w:pos="610"/>
        </w:tabs>
        <w:ind w:left="610" w:hanging="430"/>
      </w:pPr>
      <w:rPr>
        <w:rFonts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5F5F1173"/>
    <w:multiLevelType w:val="hybridMultilevel"/>
    <w:tmpl w:val="E59AD4E0"/>
    <w:lvl w:ilvl="0" w:tplc="B4C2188E">
      <w:start w:val="2"/>
      <w:numFmt w:val="decimal"/>
      <w:lvlText w:val="(%1)"/>
      <w:lvlJc w:val="left"/>
      <w:pPr>
        <w:tabs>
          <w:tab w:val="num" w:pos="603"/>
        </w:tabs>
        <w:ind w:left="603" w:hanging="490"/>
      </w:pPr>
      <w:rPr>
        <w:rFonts w:hint="default"/>
        <w:b w:val="0"/>
        <w:i w:val="0"/>
      </w:rPr>
    </w:lvl>
    <w:lvl w:ilvl="1" w:tplc="0C090019">
      <w:start w:val="1"/>
      <w:numFmt w:val="lowerLetter"/>
      <w:lvlText w:val="%2."/>
      <w:lvlJc w:val="left"/>
      <w:pPr>
        <w:tabs>
          <w:tab w:val="num" w:pos="1193"/>
        </w:tabs>
        <w:ind w:left="1193" w:hanging="360"/>
      </w:pPr>
    </w:lvl>
    <w:lvl w:ilvl="2" w:tplc="0C09001B">
      <w:start w:val="1"/>
      <w:numFmt w:val="lowerRoman"/>
      <w:lvlText w:val="%3."/>
      <w:lvlJc w:val="right"/>
      <w:pPr>
        <w:tabs>
          <w:tab w:val="num" w:pos="1913"/>
        </w:tabs>
        <w:ind w:left="1913" w:hanging="180"/>
      </w:pPr>
    </w:lvl>
    <w:lvl w:ilvl="3" w:tplc="0C09000F" w:tentative="1">
      <w:start w:val="1"/>
      <w:numFmt w:val="decimal"/>
      <w:lvlText w:val="%4."/>
      <w:lvlJc w:val="left"/>
      <w:pPr>
        <w:tabs>
          <w:tab w:val="num" w:pos="2633"/>
        </w:tabs>
        <w:ind w:left="2633" w:hanging="360"/>
      </w:pPr>
    </w:lvl>
    <w:lvl w:ilvl="4" w:tplc="0C090019" w:tentative="1">
      <w:start w:val="1"/>
      <w:numFmt w:val="lowerLetter"/>
      <w:lvlText w:val="%5."/>
      <w:lvlJc w:val="left"/>
      <w:pPr>
        <w:tabs>
          <w:tab w:val="num" w:pos="3353"/>
        </w:tabs>
        <w:ind w:left="3353" w:hanging="360"/>
      </w:pPr>
    </w:lvl>
    <w:lvl w:ilvl="5" w:tplc="0C09001B" w:tentative="1">
      <w:start w:val="1"/>
      <w:numFmt w:val="lowerRoman"/>
      <w:lvlText w:val="%6."/>
      <w:lvlJc w:val="right"/>
      <w:pPr>
        <w:tabs>
          <w:tab w:val="num" w:pos="4073"/>
        </w:tabs>
        <w:ind w:left="4073" w:hanging="180"/>
      </w:pPr>
    </w:lvl>
    <w:lvl w:ilvl="6" w:tplc="0C09000F" w:tentative="1">
      <w:start w:val="1"/>
      <w:numFmt w:val="decimal"/>
      <w:lvlText w:val="%7."/>
      <w:lvlJc w:val="left"/>
      <w:pPr>
        <w:tabs>
          <w:tab w:val="num" w:pos="4793"/>
        </w:tabs>
        <w:ind w:left="4793" w:hanging="360"/>
      </w:pPr>
    </w:lvl>
    <w:lvl w:ilvl="7" w:tplc="0C090019" w:tentative="1">
      <w:start w:val="1"/>
      <w:numFmt w:val="lowerLetter"/>
      <w:lvlText w:val="%8."/>
      <w:lvlJc w:val="left"/>
      <w:pPr>
        <w:tabs>
          <w:tab w:val="num" w:pos="5513"/>
        </w:tabs>
        <w:ind w:left="5513" w:hanging="360"/>
      </w:pPr>
    </w:lvl>
    <w:lvl w:ilvl="8" w:tplc="0C09001B" w:tentative="1">
      <w:start w:val="1"/>
      <w:numFmt w:val="lowerRoman"/>
      <w:lvlText w:val="%9."/>
      <w:lvlJc w:val="right"/>
      <w:pPr>
        <w:tabs>
          <w:tab w:val="num" w:pos="6233"/>
        </w:tabs>
        <w:ind w:left="6233" w:hanging="180"/>
      </w:pPr>
    </w:lvl>
  </w:abstractNum>
  <w:abstractNum w:abstractNumId="19">
    <w:nsid w:val="6093376E"/>
    <w:multiLevelType w:val="hybridMultilevel"/>
    <w:tmpl w:val="924855BE"/>
    <w:lvl w:ilvl="0" w:tplc="B4C2188E">
      <w:start w:val="1"/>
      <w:numFmt w:val="decimal"/>
      <w:lvlText w:val="(%1)"/>
      <w:lvlJc w:val="left"/>
      <w:pPr>
        <w:tabs>
          <w:tab w:val="num" w:pos="603"/>
        </w:tabs>
        <w:ind w:left="603" w:hanging="490"/>
      </w:pPr>
      <w:rPr>
        <w:rFonts w:hint="default"/>
      </w:rPr>
    </w:lvl>
    <w:lvl w:ilvl="1" w:tplc="0C090019">
      <w:start w:val="1"/>
      <w:numFmt w:val="lowerLetter"/>
      <w:lvlText w:val="%2."/>
      <w:lvlJc w:val="left"/>
      <w:pPr>
        <w:tabs>
          <w:tab w:val="num" w:pos="1193"/>
        </w:tabs>
        <w:ind w:left="1193" w:hanging="360"/>
      </w:pPr>
    </w:lvl>
    <w:lvl w:ilvl="2" w:tplc="0C09001B" w:tentative="1">
      <w:start w:val="1"/>
      <w:numFmt w:val="lowerRoman"/>
      <w:lvlText w:val="%3."/>
      <w:lvlJc w:val="right"/>
      <w:pPr>
        <w:tabs>
          <w:tab w:val="num" w:pos="1913"/>
        </w:tabs>
        <w:ind w:left="1913" w:hanging="180"/>
      </w:pPr>
    </w:lvl>
    <w:lvl w:ilvl="3" w:tplc="0C09000F" w:tentative="1">
      <w:start w:val="1"/>
      <w:numFmt w:val="decimal"/>
      <w:lvlText w:val="%4."/>
      <w:lvlJc w:val="left"/>
      <w:pPr>
        <w:tabs>
          <w:tab w:val="num" w:pos="2633"/>
        </w:tabs>
        <w:ind w:left="2633" w:hanging="360"/>
      </w:pPr>
    </w:lvl>
    <w:lvl w:ilvl="4" w:tplc="0C090019" w:tentative="1">
      <w:start w:val="1"/>
      <w:numFmt w:val="lowerLetter"/>
      <w:lvlText w:val="%5."/>
      <w:lvlJc w:val="left"/>
      <w:pPr>
        <w:tabs>
          <w:tab w:val="num" w:pos="3353"/>
        </w:tabs>
        <w:ind w:left="3353" w:hanging="360"/>
      </w:pPr>
    </w:lvl>
    <w:lvl w:ilvl="5" w:tplc="0C09001B" w:tentative="1">
      <w:start w:val="1"/>
      <w:numFmt w:val="lowerRoman"/>
      <w:lvlText w:val="%6."/>
      <w:lvlJc w:val="right"/>
      <w:pPr>
        <w:tabs>
          <w:tab w:val="num" w:pos="4073"/>
        </w:tabs>
        <w:ind w:left="4073" w:hanging="180"/>
      </w:pPr>
    </w:lvl>
    <w:lvl w:ilvl="6" w:tplc="0C09000F" w:tentative="1">
      <w:start w:val="1"/>
      <w:numFmt w:val="decimal"/>
      <w:lvlText w:val="%7."/>
      <w:lvlJc w:val="left"/>
      <w:pPr>
        <w:tabs>
          <w:tab w:val="num" w:pos="4793"/>
        </w:tabs>
        <w:ind w:left="4793" w:hanging="360"/>
      </w:pPr>
    </w:lvl>
    <w:lvl w:ilvl="7" w:tplc="0C090019" w:tentative="1">
      <w:start w:val="1"/>
      <w:numFmt w:val="lowerLetter"/>
      <w:lvlText w:val="%8."/>
      <w:lvlJc w:val="left"/>
      <w:pPr>
        <w:tabs>
          <w:tab w:val="num" w:pos="5513"/>
        </w:tabs>
        <w:ind w:left="5513" w:hanging="360"/>
      </w:pPr>
    </w:lvl>
    <w:lvl w:ilvl="8" w:tplc="0C09001B" w:tentative="1">
      <w:start w:val="1"/>
      <w:numFmt w:val="lowerRoman"/>
      <w:lvlText w:val="%9."/>
      <w:lvlJc w:val="right"/>
      <w:pPr>
        <w:tabs>
          <w:tab w:val="num" w:pos="6233"/>
        </w:tabs>
        <w:ind w:left="6233" w:hanging="180"/>
      </w:pPr>
    </w:lvl>
  </w:abstractNum>
  <w:abstractNum w:abstractNumId="20">
    <w:nsid w:val="61FE0EA8"/>
    <w:multiLevelType w:val="hybridMultilevel"/>
    <w:tmpl w:val="AC76B0E2"/>
    <w:lvl w:ilvl="0" w:tplc="518CC842">
      <w:start w:val="1"/>
      <w:numFmt w:val="decimal"/>
      <w:lvlText w:val="(%1)"/>
      <w:lvlJc w:val="left"/>
      <w:pPr>
        <w:tabs>
          <w:tab w:val="num" w:pos="593"/>
        </w:tabs>
        <w:ind w:left="593" w:hanging="480"/>
      </w:pPr>
      <w:rPr>
        <w:rFonts w:hint="default"/>
        <w:b w:val="0"/>
        <w:i w:val="0"/>
      </w:rPr>
    </w:lvl>
    <w:lvl w:ilvl="1" w:tplc="0C090019" w:tentative="1">
      <w:start w:val="1"/>
      <w:numFmt w:val="lowerLetter"/>
      <w:lvlText w:val="%2."/>
      <w:lvlJc w:val="left"/>
      <w:pPr>
        <w:tabs>
          <w:tab w:val="num" w:pos="1193"/>
        </w:tabs>
        <w:ind w:left="1193" w:hanging="360"/>
      </w:pPr>
    </w:lvl>
    <w:lvl w:ilvl="2" w:tplc="0C09001B" w:tentative="1">
      <w:start w:val="1"/>
      <w:numFmt w:val="lowerRoman"/>
      <w:lvlText w:val="%3."/>
      <w:lvlJc w:val="right"/>
      <w:pPr>
        <w:tabs>
          <w:tab w:val="num" w:pos="1913"/>
        </w:tabs>
        <w:ind w:left="1913" w:hanging="180"/>
      </w:pPr>
    </w:lvl>
    <w:lvl w:ilvl="3" w:tplc="0C09000F" w:tentative="1">
      <w:start w:val="1"/>
      <w:numFmt w:val="decimal"/>
      <w:lvlText w:val="%4."/>
      <w:lvlJc w:val="left"/>
      <w:pPr>
        <w:tabs>
          <w:tab w:val="num" w:pos="2633"/>
        </w:tabs>
        <w:ind w:left="2633" w:hanging="360"/>
      </w:pPr>
    </w:lvl>
    <w:lvl w:ilvl="4" w:tplc="0C090019" w:tentative="1">
      <w:start w:val="1"/>
      <w:numFmt w:val="lowerLetter"/>
      <w:lvlText w:val="%5."/>
      <w:lvlJc w:val="left"/>
      <w:pPr>
        <w:tabs>
          <w:tab w:val="num" w:pos="3353"/>
        </w:tabs>
        <w:ind w:left="3353" w:hanging="360"/>
      </w:pPr>
    </w:lvl>
    <w:lvl w:ilvl="5" w:tplc="0C09001B" w:tentative="1">
      <w:start w:val="1"/>
      <w:numFmt w:val="lowerRoman"/>
      <w:lvlText w:val="%6."/>
      <w:lvlJc w:val="right"/>
      <w:pPr>
        <w:tabs>
          <w:tab w:val="num" w:pos="4073"/>
        </w:tabs>
        <w:ind w:left="4073" w:hanging="180"/>
      </w:pPr>
    </w:lvl>
    <w:lvl w:ilvl="6" w:tplc="0C09000F" w:tentative="1">
      <w:start w:val="1"/>
      <w:numFmt w:val="decimal"/>
      <w:lvlText w:val="%7."/>
      <w:lvlJc w:val="left"/>
      <w:pPr>
        <w:tabs>
          <w:tab w:val="num" w:pos="4793"/>
        </w:tabs>
        <w:ind w:left="4793" w:hanging="360"/>
      </w:pPr>
    </w:lvl>
    <w:lvl w:ilvl="7" w:tplc="0C090019" w:tentative="1">
      <w:start w:val="1"/>
      <w:numFmt w:val="lowerLetter"/>
      <w:lvlText w:val="%8."/>
      <w:lvlJc w:val="left"/>
      <w:pPr>
        <w:tabs>
          <w:tab w:val="num" w:pos="5513"/>
        </w:tabs>
        <w:ind w:left="5513" w:hanging="360"/>
      </w:pPr>
    </w:lvl>
    <w:lvl w:ilvl="8" w:tplc="0C09001B" w:tentative="1">
      <w:start w:val="1"/>
      <w:numFmt w:val="lowerRoman"/>
      <w:lvlText w:val="%9."/>
      <w:lvlJc w:val="right"/>
      <w:pPr>
        <w:tabs>
          <w:tab w:val="num" w:pos="6233"/>
        </w:tabs>
        <w:ind w:left="6233" w:hanging="180"/>
      </w:pPr>
    </w:lvl>
  </w:abstractNum>
  <w:abstractNum w:abstractNumId="21">
    <w:nsid w:val="663C5F9E"/>
    <w:multiLevelType w:val="multilevel"/>
    <w:tmpl w:val="B5AE7956"/>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540"/>
        </w:tabs>
        <w:ind w:left="540" w:hanging="360"/>
      </w:pPr>
      <w:rPr>
        <w:rFonts w:ascii="Times New Roman" w:eastAsia="Times New Roman" w:hAnsi="Times New Roman" w:cs="Times New Roman"/>
        <w:b/>
        <w:i w:val="0"/>
      </w:rPr>
    </w:lvl>
    <w:lvl w:ilvl="2">
      <w:start w:val="1"/>
      <w:numFmt w:val="bullet"/>
      <w:lvlText w:val=""/>
      <w:lvlJc w:val="left"/>
      <w:pPr>
        <w:tabs>
          <w:tab w:val="num" w:pos="907"/>
        </w:tabs>
        <w:ind w:left="907" w:hanging="227"/>
      </w:pPr>
      <w:rPr>
        <w:rFonts w:ascii="Wingdings" w:hAnsi="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6A875A9"/>
    <w:multiLevelType w:val="hybridMultilevel"/>
    <w:tmpl w:val="ADF2BC06"/>
    <w:lvl w:ilvl="0" w:tplc="B3823A2A">
      <w:start w:val="1"/>
      <w:numFmt w:val="decimal"/>
      <w:lvlText w:val="(%1)"/>
      <w:lvlJc w:val="left"/>
      <w:pPr>
        <w:tabs>
          <w:tab w:val="num" w:pos="720"/>
        </w:tabs>
        <w:ind w:left="720" w:hanging="360"/>
      </w:pPr>
      <w:rPr>
        <w:rFonts w:ascii="Times New Roman" w:eastAsia="Times New Roman" w:hAnsi="Times New Roman" w:cs="Times New Roman"/>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67573F9B"/>
    <w:multiLevelType w:val="hybridMultilevel"/>
    <w:tmpl w:val="D6563040"/>
    <w:lvl w:ilvl="0" w:tplc="4D4A825E">
      <w:start w:val="2"/>
      <w:numFmt w:val="decimal"/>
      <w:lvlText w:val="(%1)"/>
      <w:lvlJc w:val="left"/>
      <w:pPr>
        <w:tabs>
          <w:tab w:val="num" w:pos="543"/>
        </w:tabs>
        <w:ind w:left="543" w:hanging="430"/>
      </w:pPr>
      <w:rPr>
        <w:rFonts w:hint="default"/>
        <w:b w:val="0"/>
        <w:i w:val="0"/>
      </w:rPr>
    </w:lvl>
    <w:lvl w:ilvl="1" w:tplc="0C090019">
      <w:start w:val="1"/>
      <w:numFmt w:val="lowerLetter"/>
      <w:lvlText w:val="%2."/>
      <w:lvlJc w:val="left"/>
      <w:pPr>
        <w:tabs>
          <w:tab w:val="num" w:pos="1193"/>
        </w:tabs>
        <w:ind w:left="1193" w:hanging="360"/>
      </w:pPr>
    </w:lvl>
    <w:lvl w:ilvl="2" w:tplc="0C09001B" w:tentative="1">
      <w:start w:val="1"/>
      <w:numFmt w:val="lowerRoman"/>
      <w:lvlText w:val="%3."/>
      <w:lvlJc w:val="right"/>
      <w:pPr>
        <w:tabs>
          <w:tab w:val="num" w:pos="1913"/>
        </w:tabs>
        <w:ind w:left="1913" w:hanging="180"/>
      </w:pPr>
    </w:lvl>
    <w:lvl w:ilvl="3" w:tplc="0C09000F" w:tentative="1">
      <w:start w:val="1"/>
      <w:numFmt w:val="decimal"/>
      <w:lvlText w:val="%4."/>
      <w:lvlJc w:val="left"/>
      <w:pPr>
        <w:tabs>
          <w:tab w:val="num" w:pos="2633"/>
        </w:tabs>
        <w:ind w:left="2633" w:hanging="360"/>
      </w:pPr>
    </w:lvl>
    <w:lvl w:ilvl="4" w:tplc="0C090019" w:tentative="1">
      <w:start w:val="1"/>
      <w:numFmt w:val="lowerLetter"/>
      <w:lvlText w:val="%5."/>
      <w:lvlJc w:val="left"/>
      <w:pPr>
        <w:tabs>
          <w:tab w:val="num" w:pos="3353"/>
        </w:tabs>
        <w:ind w:left="3353" w:hanging="360"/>
      </w:pPr>
    </w:lvl>
    <w:lvl w:ilvl="5" w:tplc="0C09001B" w:tentative="1">
      <w:start w:val="1"/>
      <w:numFmt w:val="lowerRoman"/>
      <w:lvlText w:val="%6."/>
      <w:lvlJc w:val="right"/>
      <w:pPr>
        <w:tabs>
          <w:tab w:val="num" w:pos="4073"/>
        </w:tabs>
        <w:ind w:left="4073" w:hanging="180"/>
      </w:pPr>
    </w:lvl>
    <w:lvl w:ilvl="6" w:tplc="0C09000F" w:tentative="1">
      <w:start w:val="1"/>
      <w:numFmt w:val="decimal"/>
      <w:lvlText w:val="%7."/>
      <w:lvlJc w:val="left"/>
      <w:pPr>
        <w:tabs>
          <w:tab w:val="num" w:pos="4793"/>
        </w:tabs>
        <w:ind w:left="4793" w:hanging="360"/>
      </w:pPr>
    </w:lvl>
    <w:lvl w:ilvl="7" w:tplc="0C090019" w:tentative="1">
      <w:start w:val="1"/>
      <w:numFmt w:val="lowerLetter"/>
      <w:lvlText w:val="%8."/>
      <w:lvlJc w:val="left"/>
      <w:pPr>
        <w:tabs>
          <w:tab w:val="num" w:pos="5513"/>
        </w:tabs>
        <w:ind w:left="5513" w:hanging="360"/>
      </w:pPr>
    </w:lvl>
    <w:lvl w:ilvl="8" w:tplc="0C09001B" w:tentative="1">
      <w:start w:val="1"/>
      <w:numFmt w:val="lowerRoman"/>
      <w:lvlText w:val="%9."/>
      <w:lvlJc w:val="right"/>
      <w:pPr>
        <w:tabs>
          <w:tab w:val="num" w:pos="6233"/>
        </w:tabs>
        <w:ind w:left="6233" w:hanging="180"/>
      </w:pPr>
    </w:lvl>
  </w:abstractNum>
  <w:abstractNum w:abstractNumId="24">
    <w:nsid w:val="6C50064F"/>
    <w:multiLevelType w:val="hybridMultilevel"/>
    <w:tmpl w:val="C602BE4E"/>
    <w:lvl w:ilvl="0" w:tplc="E3DAC236">
      <w:start w:val="1"/>
      <w:numFmt w:val="decimal"/>
      <w:lvlText w:val="(%1)"/>
      <w:lvlJc w:val="left"/>
      <w:pPr>
        <w:tabs>
          <w:tab w:val="num" w:pos="593"/>
        </w:tabs>
        <w:ind w:left="593" w:hanging="480"/>
      </w:pPr>
      <w:rPr>
        <w:rFonts w:hint="default"/>
        <w:b w:val="0"/>
        <w:i w:val="0"/>
      </w:rPr>
    </w:lvl>
    <w:lvl w:ilvl="1" w:tplc="0C090019" w:tentative="1">
      <w:start w:val="1"/>
      <w:numFmt w:val="lowerLetter"/>
      <w:lvlText w:val="%2."/>
      <w:lvlJc w:val="left"/>
      <w:pPr>
        <w:tabs>
          <w:tab w:val="num" w:pos="1193"/>
        </w:tabs>
        <w:ind w:left="1193" w:hanging="360"/>
      </w:pPr>
    </w:lvl>
    <w:lvl w:ilvl="2" w:tplc="0C09001B" w:tentative="1">
      <w:start w:val="1"/>
      <w:numFmt w:val="lowerRoman"/>
      <w:lvlText w:val="%3."/>
      <w:lvlJc w:val="right"/>
      <w:pPr>
        <w:tabs>
          <w:tab w:val="num" w:pos="1913"/>
        </w:tabs>
        <w:ind w:left="1913" w:hanging="180"/>
      </w:pPr>
    </w:lvl>
    <w:lvl w:ilvl="3" w:tplc="0C09000F" w:tentative="1">
      <w:start w:val="1"/>
      <w:numFmt w:val="decimal"/>
      <w:lvlText w:val="%4."/>
      <w:lvlJc w:val="left"/>
      <w:pPr>
        <w:tabs>
          <w:tab w:val="num" w:pos="2633"/>
        </w:tabs>
        <w:ind w:left="2633" w:hanging="360"/>
      </w:pPr>
    </w:lvl>
    <w:lvl w:ilvl="4" w:tplc="0C090019" w:tentative="1">
      <w:start w:val="1"/>
      <w:numFmt w:val="lowerLetter"/>
      <w:lvlText w:val="%5."/>
      <w:lvlJc w:val="left"/>
      <w:pPr>
        <w:tabs>
          <w:tab w:val="num" w:pos="3353"/>
        </w:tabs>
        <w:ind w:left="3353" w:hanging="360"/>
      </w:pPr>
    </w:lvl>
    <w:lvl w:ilvl="5" w:tplc="0C09001B" w:tentative="1">
      <w:start w:val="1"/>
      <w:numFmt w:val="lowerRoman"/>
      <w:lvlText w:val="%6."/>
      <w:lvlJc w:val="right"/>
      <w:pPr>
        <w:tabs>
          <w:tab w:val="num" w:pos="4073"/>
        </w:tabs>
        <w:ind w:left="4073" w:hanging="180"/>
      </w:pPr>
    </w:lvl>
    <w:lvl w:ilvl="6" w:tplc="0C09000F" w:tentative="1">
      <w:start w:val="1"/>
      <w:numFmt w:val="decimal"/>
      <w:lvlText w:val="%7."/>
      <w:lvlJc w:val="left"/>
      <w:pPr>
        <w:tabs>
          <w:tab w:val="num" w:pos="4793"/>
        </w:tabs>
        <w:ind w:left="4793" w:hanging="360"/>
      </w:pPr>
    </w:lvl>
    <w:lvl w:ilvl="7" w:tplc="0C090019" w:tentative="1">
      <w:start w:val="1"/>
      <w:numFmt w:val="lowerLetter"/>
      <w:lvlText w:val="%8."/>
      <w:lvlJc w:val="left"/>
      <w:pPr>
        <w:tabs>
          <w:tab w:val="num" w:pos="5513"/>
        </w:tabs>
        <w:ind w:left="5513" w:hanging="360"/>
      </w:pPr>
    </w:lvl>
    <w:lvl w:ilvl="8" w:tplc="0C09001B" w:tentative="1">
      <w:start w:val="1"/>
      <w:numFmt w:val="lowerRoman"/>
      <w:lvlText w:val="%9."/>
      <w:lvlJc w:val="right"/>
      <w:pPr>
        <w:tabs>
          <w:tab w:val="num" w:pos="6233"/>
        </w:tabs>
        <w:ind w:left="6233" w:hanging="180"/>
      </w:pPr>
    </w:lvl>
  </w:abstractNum>
  <w:abstractNum w:abstractNumId="25">
    <w:nsid w:val="6F665BF4"/>
    <w:multiLevelType w:val="hybridMultilevel"/>
    <w:tmpl w:val="4588FC7A"/>
    <w:lvl w:ilvl="0" w:tplc="14E4C77A">
      <w:start w:val="2"/>
      <w:numFmt w:val="decimal"/>
      <w:lvlText w:val="(%1)"/>
      <w:lvlJc w:val="left"/>
      <w:pPr>
        <w:tabs>
          <w:tab w:val="num" w:pos="513"/>
        </w:tabs>
        <w:ind w:left="513" w:hanging="400"/>
      </w:pPr>
      <w:rPr>
        <w:rFonts w:hint="default"/>
      </w:rPr>
    </w:lvl>
    <w:lvl w:ilvl="1" w:tplc="0C090019">
      <w:start w:val="1"/>
      <w:numFmt w:val="lowerLetter"/>
      <w:lvlText w:val="%2."/>
      <w:lvlJc w:val="left"/>
      <w:pPr>
        <w:tabs>
          <w:tab w:val="num" w:pos="1193"/>
        </w:tabs>
        <w:ind w:left="1193" w:hanging="360"/>
      </w:pPr>
    </w:lvl>
    <w:lvl w:ilvl="2" w:tplc="0C09001B" w:tentative="1">
      <w:start w:val="1"/>
      <w:numFmt w:val="lowerRoman"/>
      <w:lvlText w:val="%3."/>
      <w:lvlJc w:val="right"/>
      <w:pPr>
        <w:tabs>
          <w:tab w:val="num" w:pos="1913"/>
        </w:tabs>
        <w:ind w:left="1913" w:hanging="180"/>
      </w:pPr>
    </w:lvl>
    <w:lvl w:ilvl="3" w:tplc="0C09000F" w:tentative="1">
      <w:start w:val="1"/>
      <w:numFmt w:val="decimal"/>
      <w:lvlText w:val="%4."/>
      <w:lvlJc w:val="left"/>
      <w:pPr>
        <w:tabs>
          <w:tab w:val="num" w:pos="2633"/>
        </w:tabs>
        <w:ind w:left="2633" w:hanging="360"/>
      </w:pPr>
    </w:lvl>
    <w:lvl w:ilvl="4" w:tplc="0C090019" w:tentative="1">
      <w:start w:val="1"/>
      <w:numFmt w:val="lowerLetter"/>
      <w:lvlText w:val="%5."/>
      <w:lvlJc w:val="left"/>
      <w:pPr>
        <w:tabs>
          <w:tab w:val="num" w:pos="3353"/>
        </w:tabs>
        <w:ind w:left="3353" w:hanging="360"/>
      </w:pPr>
    </w:lvl>
    <w:lvl w:ilvl="5" w:tplc="0C09001B" w:tentative="1">
      <w:start w:val="1"/>
      <w:numFmt w:val="lowerRoman"/>
      <w:lvlText w:val="%6."/>
      <w:lvlJc w:val="right"/>
      <w:pPr>
        <w:tabs>
          <w:tab w:val="num" w:pos="4073"/>
        </w:tabs>
        <w:ind w:left="4073" w:hanging="180"/>
      </w:pPr>
    </w:lvl>
    <w:lvl w:ilvl="6" w:tplc="0C09000F" w:tentative="1">
      <w:start w:val="1"/>
      <w:numFmt w:val="decimal"/>
      <w:lvlText w:val="%7."/>
      <w:lvlJc w:val="left"/>
      <w:pPr>
        <w:tabs>
          <w:tab w:val="num" w:pos="4793"/>
        </w:tabs>
        <w:ind w:left="4793" w:hanging="360"/>
      </w:pPr>
    </w:lvl>
    <w:lvl w:ilvl="7" w:tplc="0C090019" w:tentative="1">
      <w:start w:val="1"/>
      <w:numFmt w:val="lowerLetter"/>
      <w:lvlText w:val="%8."/>
      <w:lvlJc w:val="left"/>
      <w:pPr>
        <w:tabs>
          <w:tab w:val="num" w:pos="5513"/>
        </w:tabs>
        <w:ind w:left="5513" w:hanging="360"/>
      </w:pPr>
    </w:lvl>
    <w:lvl w:ilvl="8" w:tplc="0C09001B" w:tentative="1">
      <w:start w:val="1"/>
      <w:numFmt w:val="lowerRoman"/>
      <w:lvlText w:val="%9."/>
      <w:lvlJc w:val="right"/>
      <w:pPr>
        <w:tabs>
          <w:tab w:val="num" w:pos="6233"/>
        </w:tabs>
        <w:ind w:left="6233" w:hanging="180"/>
      </w:pPr>
    </w:lvl>
  </w:abstractNum>
  <w:abstractNum w:abstractNumId="26">
    <w:nsid w:val="70E142B4"/>
    <w:multiLevelType w:val="hybridMultilevel"/>
    <w:tmpl w:val="B5D8D05E"/>
    <w:lvl w:ilvl="0" w:tplc="437C6D34">
      <w:start w:val="1"/>
      <w:numFmt w:val="decimal"/>
      <w:lvlText w:val="(%1)"/>
      <w:lvlJc w:val="left"/>
      <w:pPr>
        <w:tabs>
          <w:tab w:val="num" w:pos="603"/>
        </w:tabs>
        <w:ind w:left="603" w:hanging="490"/>
      </w:pPr>
      <w:rPr>
        <w:rFonts w:hint="default"/>
        <w:b w:val="0"/>
        <w:i w:val="0"/>
      </w:rPr>
    </w:lvl>
    <w:lvl w:ilvl="1" w:tplc="0C090019" w:tentative="1">
      <w:start w:val="1"/>
      <w:numFmt w:val="lowerLetter"/>
      <w:lvlText w:val="%2."/>
      <w:lvlJc w:val="left"/>
      <w:pPr>
        <w:tabs>
          <w:tab w:val="num" w:pos="1193"/>
        </w:tabs>
        <w:ind w:left="1193" w:hanging="360"/>
      </w:pPr>
    </w:lvl>
    <w:lvl w:ilvl="2" w:tplc="0C09001B" w:tentative="1">
      <w:start w:val="1"/>
      <w:numFmt w:val="lowerRoman"/>
      <w:lvlText w:val="%3."/>
      <w:lvlJc w:val="right"/>
      <w:pPr>
        <w:tabs>
          <w:tab w:val="num" w:pos="1913"/>
        </w:tabs>
        <w:ind w:left="1913" w:hanging="180"/>
      </w:pPr>
    </w:lvl>
    <w:lvl w:ilvl="3" w:tplc="0C09000F" w:tentative="1">
      <w:start w:val="1"/>
      <w:numFmt w:val="decimal"/>
      <w:lvlText w:val="%4."/>
      <w:lvlJc w:val="left"/>
      <w:pPr>
        <w:tabs>
          <w:tab w:val="num" w:pos="2633"/>
        </w:tabs>
        <w:ind w:left="2633" w:hanging="360"/>
      </w:pPr>
    </w:lvl>
    <w:lvl w:ilvl="4" w:tplc="0C090019" w:tentative="1">
      <w:start w:val="1"/>
      <w:numFmt w:val="lowerLetter"/>
      <w:lvlText w:val="%5."/>
      <w:lvlJc w:val="left"/>
      <w:pPr>
        <w:tabs>
          <w:tab w:val="num" w:pos="3353"/>
        </w:tabs>
        <w:ind w:left="3353" w:hanging="360"/>
      </w:pPr>
    </w:lvl>
    <w:lvl w:ilvl="5" w:tplc="0C09001B" w:tentative="1">
      <w:start w:val="1"/>
      <w:numFmt w:val="lowerRoman"/>
      <w:lvlText w:val="%6."/>
      <w:lvlJc w:val="right"/>
      <w:pPr>
        <w:tabs>
          <w:tab w:val="num" w:pos="4073"/>
        </w:tabs>
        <w:ind w:left="4073" w:hanging="180"/>
      </w:pPr>
    </w:lvl>
    <w:lvl w:ilvl="6" w:tplc="0C09000F" w:tentative="1">
      <w:start w:val="1"/>
      <w:numFmt w:val="decimal"/>
      <w:lvlText w:val="%7."/>
      <w:lvlJc w:val="left"/>
      <w:pPr>
        <w:tabs>
          <w:tab w:val="num" w:pos="4793"/>
        </w:tabs>
        <w:ind w:left="4793" w:hanging="360"/>
      </w:pPr>
    </w:lvl>
    <w:lvl w:ilvl="7" w:tplc="0C090019" w:tentative="1">
      <w:start w:val="1"/>
      <w:numFmt w:val="lowerLetter"/>
      <w:lvlText w:val="%8."/>
      <w:lvlJc w:val="left"/>
      <w:pPr>
        <w:tabs>
          <w:tab w:val="num" w:pos="5513"/>
        </w:tabs>
        <w:ind w:left="5513" w:hanging="360"/>
      </w:pPr>
    </w:lvl>
    <w:lvl w:ilvl="8" w:tplc="0C09001B" w:tentative="1">
      <w:start w:val="1"/>
      <w:numFmt w:val="lowerRoman"/>
      <w:lvlText w:val="%9."/>
      <w:lvlJc w:val="right"/>
      <w:pPr>
        <w:tabs>
          <w:tab w:val="num" w:pos="6233"/>
        </w:tabs>
        <w:ind w:left="6233" w:hanging="180"/>
      </w:pPr>
    </w:lvl>
  </w:abstractNum>
  <w:num w:numId="1">
    <w:abstractNumId w:val="2"/>
  </w:num>
  <w:num w:numId="2">
    <w:abstractNumId w:val="25"/>
  </w:num>
  <w:num w:numId="3">
    <w:abstractNumId w:val="18"/>
  </w:num>
  <w:num w:numId="4">
    <w:abstractNumId w:val="23"/>
  </w:num>
  <w:num w:numId="5">
    <w:abstractNumId w:val="8"/>
  </w:num>
  <w:num w:numId="6">
    <w:abstractNumId w:val="10"/>
  </w:num>
  <w:num w:numId="7">
    <w:abstractNumId w:val="19"/>
  </w:num>
  <w:num w:numId="8">
    <w:abstractNumId w:val="15"/>
  </w:num>
  <w:num w:numId="9">
    <w:abstractNumId w:val="1"/>
  </w:num>
  <w:num w:numId="10">
    <w:abstractNumId w:val="26"/>
  </w:num>
  <w:num w:numId="11">
    <w:abstractNumId w:val="3"/>
  </w:num>
  <w:num w:numId="12">
    <w:abstractNumId w:val="4"/>
  </w:num>
  <w:num w:numId="13">
    <w:abstractNumId w:val="13"/>
  </w:num>
  <w:num w:numId="14">
    <w:abstractNumId w:val="9"/>
  </w:num>
  <w:num w:numId="15">
    <w:abstractNumId w:val="11"/>
  </w:num>
  <w:num w:numId="16">
    <w:abstractNumId w:val="6"/>
  </w:num>
  <w:num w:numId="17">
    <w:abstractNumId w:val="24"/>
  </w:num>
  <w:num w:numId="18">
    <w:abstractNumId w:val="20"/>
  </w:num>
  <w:num w:numId="19">
    <w:abstractNumId w:val="7"/>
  </w:num>
  <w:num w:numId="20">
    <w:abstractNumId w:val="22"/>
  </w:num>
  <w:num w:numId="21">
    <w:abstractNumId w:val="12"/>
  </w:num>
  <w:num w:numId="22">
    <w:abstractNumId w:val="17"/>
  </w:num>
  <w:num w:numId="23">
    <w:abstractNumId w:val="0"/>
  </w:num>
  <w:num w:numId="24">
    <w:abstractNumId w:val="21"/>
  </w:num>
  <w:num w:numId="25">
    <w:abstractNumId w:val="16"/>
  </w:num>
  <w:num w:numId="26">
    <w:abstractNumId w:val="14"/>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stylePaneFormatFilter w:val="3F01"/>
  <w:defaultTabStop w:val="720"/>
  <w:characterSpacingControl w:val="doNotCompress"/>
  <w:savePreviewPicture/>
  <w:footnotePr>
    <w:footnote w:id="-1"/>
    <w:footnote w:id="0"/>
  </w:footnotePr>
  <w:endnotePr>
    <w:endnote w:id="-1"/>
    <w:endnote w:id="0"/>
  </w:endnotePr>
  <w:compat/>
  <w:rsids>
    <w:rsidRoot w:val="00304797"/>
    <w:rsid w:val="0004172A"/>
    <w:rsid w:val="00076247"/>
    <w:rsid w:val="00085B07"/>
    <w:rsid w:val="00093F9B"/>
    <w:rsid w:val="000D7ED7"/>
    <w:rsid w:val="000F1568"/>
    <w:rsid w:val="000F42A0"/>
    <w:rsid w:val="00107BC3"/>
    <w:rsid w:val="001209A1"/>
    <w:rsid w:val="00123ED6"/>
    <w:rsid w:val="001B7980"/>
    <w:rsid w:val="00213DEA"/>
    <w:rsid w:val="0022620C"/>
    <w:rsid w:val="002F20E9"/>
    <w:rsid w:val="00304797"/>
    <w:rsid w:val="00311265"/>
    <w:rsid w:val="00316C0E"/>
    <w:rsid w:val="00317527"/>
    <w:rsid w:val="00335B97"/>
    <w:rsid w:val="003418B1"/>
    <w:rsid w:val="003B6150"/>
    <w:rsid w:val="003C6CB4"/>
    <w:rsid w:val="003E2091"/>
    <w:rsid w:val="003F4A9A"/>
    <w:rsid w:val="00405DF2"/>
    <w:rsid w:val="00422966"/>
    <w:rsid w:val="00440D62"/>
    <w:rsid w:val="004456C9"/>
    <w:rsid w:val="004558E7"/>
    <w:rsid w:val="0046290A"/>
    <w:rsid w:val="004750E0"/>
    <w:rsid w:val="004B6D54"/>
    <w:rsid w:val="00594285"/>
    <w:rsid w:val="006032C5"/>
    <w:rsid w:val="00631747"/>
    <w:rsid w:val="0066793E"/>
    <w:rsid w:val="00703FA1"/>
    <w:rsid w:val="00715E55"/>
    <w:rsid w:val="007A7807"/>
    <w:rsid w:val="007B1AF4"/>
    <w:rsid w:val="007C18DD"/>
    <w:rsid w:val="00805F58"/>
    <w:rsid w:val="00834DB6"/>
    <w:rsid w:val="00840AFC"/>
    <w:rsid w:val="008A3406"/>
    <w:rsid w:val="008D1A22"/>
    <w:rsid w:val="008E7F76"/>
    <w:rsid w:val="008F5603"/>
    <w:rsid w:val="00913A8F"/>
    <w:rsid w:val="0097620C"/>
    <w:rsid w:val="009A39B2"/>
    <w:rsid w:val="009D3573"/>
    <w:rsid w:val="00A97CC7"/>
    <w:rsid w:val="00AE3EC6"/>
    <w:rsid w:val="00B56B58"/>
    <w:rsid w:val="00B6038B"/>
    <w:rsid w:val="00B70683"/>
    <w:rsid w:val="00B71A46"/>
    <w:rsid w:val="00B96BA7"/>
    <w:rsid w:val="00BA2AA3"/>
    <w:rsid w:val="00BA2CAB"/>
    <w:rsid w:val="00BC0AD3"/>
    <w:rsid w:val="00BC6B10"/>
    <w:rsid w:val="00BD5E09"/>
    <w:rsid w:val="00C04B9B"/>
    <w:rsid w:val="00C1663F"/>
    <w:rsid w:val="00C33957"/>
    <w:rsid w:val="00C35662"/>
    <w:rsid w:val="00CB7CFE"/>
    <w:rsid w:val="00CF266F"/>
    <w:rsid w:val="00CF45C0"/>
    <w:rsid w:val="00CF625A"/>
    <w:rsid w:val="00D15E93"/>
    <w:rsid w:val="00D3262A"/>
    <w:rsid w:val="00D448FE"/>
    <w:rsid w:val="00D54CA6"/>
    <w:rsid w:val="00D879FD"/>
    <w:rsid w:val="00D912EF"/>
    <w:rsid w:val="00DC2C6F"/>
    <w:rsid w:val="00DD7C52"/>
    <w:rsid w:val="00DE3E74"/>
    <w:rsid w:val="00E1745E"/>
    <w:rsid w:val="00E37106"/>
    <w:rsid w:val="00E647D6"/>
    <w:rsid w:val="00E670AD"/>
    <w:rsid w:val="00E87D82"/>
    <w:rsid w:val="00E968A2"/>
    <w:rsid w:val="00EE1598"/>
    <w:rsid w:val="00EF3321"/>
    <w:rsid w:val="00FF0AF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47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47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304797"/>
    <w:pPr>
      <w:tabs>
        <w:tab w:val="center" w:pos="4153"/>
        <w:tab w:val="right" w:pos="8306"/>
      </w:tabs>
    </w:pPr>
  </w:style>
  <w:style w:type="paragraph" w:styleId="BalloonText">
    <w:name w:val="Balloon Text"/>
    <w:basedOn w:val="Normal"/>
    <w:link w:val="BalloonTextChar"/>
    <w:rsid w:val="004B6D54"/>
    <w:rPr>
      <w:rFonts w:ascii="Tahoma" w:hAnsi="Tahoma" w:cs="Tahoma"/>
      <w:sz w:val="16"/>
      <w:szCs w:val="16"/>
    </w:rPr>
  </w:style>
  <w:style w:type="character" w:customStyle="1" w:styleId="BalloonTextChar">
    <w:name w:val="Balloon Text Char"/>
    <w:basedOn w:val="DefaultParagraphFont"/>
    <w:link w:val="BalloonText"/>
    <w:rsid w:val="004B6D54"/>
    <w:rPr>
      <w:rFonts w:ascii="Tahoma" w:hAnsi="Tahoma" w:cs="Tahoma"/>
      <w:sz w:val="16"/>
      <w:szCs w:val="16"/>
    </w:rPr>
  </w:style>
  <w:style w:type="paragraph" w:styleId="ListParagraph">
    <w:name w:val="List Paragraph"/>
    <w:basedOn w:val="Normal"/>
    <w:uiPriority w:val="34"/>
    <w:qFormat/>
    <w:rsid w:val="004B6D54"/>
    <w:pPr>
      <w:ind w:left="720"/>
      <w:contextualSpacing/>
    </w:pPr>
  </w:style>
  <w:style w:type="character" w:styleId="CommentReference">
    <w:name w:val="annotation reference"/>
    <w:basedOn w:val="DefaultParagraphFont"/>
    <w:rsid w:val="00FF0AF1"/>
    <w:rPr>
      <w:sz w:val="16"/>
      <w:szCs w:val="16"/>
    </w:rPr>
  </w:style>
  <w:style w:type="paragraph" w:styleId="CommentText">
    <w:name w:val="annotation text"/>
    <w:basedOn w:val="Normal"/>
    <w:link w:val="CommentTextChar"/>
    <w:rsid w:val="00FF0AF1"/>
    <w:rPr>
      <w:sz w:val="20"/>
      <w:szCs w:val="20"/>
    </w:rPr>
  </w:style>
  <w:style w:type="character" w:customStyle="1" w:styleId="CommentTextChar">
    <w:name w:val="Comment Text Char"/>
    <w:basedOn w:val="DefaultParagraphFont"/>
    <w:link w:val="CommentText"/>
    <w:rsid w:val="00FF0AF1"/>
  </w:style>
  <w:style w:type="paragraph" w:styleId="CommentSubject">
    <w:name w:val="annotation subject"/>
    <w:basedOn w:val="CommentText"/>
    <w:next w:val="CommentText"/>
    <w:link w:val="CommentSubjectChar"/>
    <w:rsid w:val="00FF0AF1"/>
    <w:rPr>
      <w:b/>
      <w:bCs/>
    </w:rPr>
  </w:style>
  <w:style w:type="character" w:customStyle="1" w:styleId="CommentSubjectChar">
    <w:name w:val="Comment Subject Char"/>
    <w:basedOn w:val="CommentTextChar"/>
    <w:link w:val="CommentSubject"/>
    <w:rsid w:val="00FF0AF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4556</Words>
  <Characters>25974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Association Incorporation Ace 1981 – Schedule 2</vt:lpstr>
    </vt:vector>
  </TitlesOfParts>
  <Company>@Mshome</Company>
  <LinksUpToDate>false</LinksUpToDate>
  <CharactersWithSpaces>30470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Incorporation Ace 1981 – Schedule 2</dc:title>
  <dc:creator>Home User</dc:creator>
  <cp:lastModifiedBy>Lorraine</cp:lastModifiedBy>
  <cp:revision>2</cp:revision>
  <cp:lastPrinted>2013-07-09T05:38:00Z</cp:lastPrinted>
  <dcterms:created xsi:type="dcterms:W3CDTF">2013-07-22T06:03:00Z</dcterms:created>
  <dcterms:modified xsi:type="dcterms:W3CDTF">2013-07-22T06:03:00Z</dcterms:modified>
</cp:coreProperties>
</file>